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E8" w:rsidRPr="003850BE" w:rsidRDefault="001B3EE8" w:rsidP="001B3EE8">
      <w:pPr>
        <w:rPr>
          <w:b/>
          <w:color w:val="000000" w:themeColor="text1"/>
          <w:sz w:val="26"/>
          <w:szCs w:val="26"/>
          <w:lang w:val="uk-UA"/>
        </w:rPr>
      </w:pPr>
      <w:r w:rsidRPr="003850BE">
        <w:rPr>
          <w:b/>
          <w:color w:val="000000" w:themeColor="text1"/>
          <w:sz w:val="26"/>
          <w:szCs w:val="26"/>
          <w:lang w:val="uk-UA"/>
        </w:rPr>
        <w:t xml:space="preserve">Додаток </w:t>
      </w:r>
      <w:r w:rsidR="005D0E2A">
        <w:rPr>
          <w:b/>
          <w:color w:val="000000" w:themeColor="text1"/>
          <w:sz w:val="26"/>
          <w:szCs w:val="26"/>
          <w:lang w:val="uk-UA"/>
        </w:rPr>
        <w:t>6</w:t>
      </w:r>
    </w:p>
    <w:p w:rsidR="001B3EE8" w:rsidRDefault="001B3EE8" w:rsidP="000B38D7">
      <w:pPr>
        <w:spacing w:line="276" w:lineRule="auto"/>
        <w:rPr>
          <w:b/>
          <w:color w:val="000000" w:themeColor="text1"/>
          <w:sz w:val="28"/>
          <w:szCs w:val="28"/>
          <w:lang w:val="uk-UA"/>
        </w:rPr>
      </w:pPr>
    </w:p>
    <w:p w:rsidR="001B3EE8" w:rsidRPr="003850BE" w:rsidRDefault="001B3EE8" w:rsidP="000B38D7">
      <w:pPr>
        <w:spacing w:line="276" w:lineRule="auto"/>
        <w:rPr>
          <w:b/>
          <w:color w:val="00B050"/>
          <w:lang w:val="uk-UA"/>
        </w:rPr>
      </w:pPr>
      <w:r w:rsidRPr="003850BE">
        <w:rPr>
          <w:b/>
          <w:color w:val="0070C0"/>
          <w:lang w:val="uk-UA"/>
        </w:rPr>
        <w:t>Вправа 1</w:t>
      </w:r>
      <w:r w:rsidRPr="003850BE">
        <w:rPr>
          <w:b/>
          <w:lang w:val="uk-UA"/>
        </w:rPr>
        <w:t xml:space="preserve">. </w:t>
      </w:r>
      <w:proofErr w:type="spellStart"/>
      <w:r w:rsidRPr="003850BE">
        <w:rPr>
          <w:b/>
          <w:color w:val="00B050"/>
          <w:lang w:val="uk-UA"/>
        </w:rPr>
        <w:t>Розфарбовка</w:t>
      </w:r>
      <w:proofErr w:type="spellEnd"/>
      <w:r w:rsidRPr="003850BE">
        <w:rPr>
          <w:b/>
          <w:color w:val="00B050"/>
          <w:lang w:val="uk-UA"/>
        </w:rPr>
        <w:t xml:space="preserve"> Метелик</w:t>
      </w:r>
      <w:r w:rsidR="000B38D7" w:rsidRPr="003850BE">
        <w:rPr>
          <w:b/>
          <w:color w:val="00B050"/>
          <w:lang w:val="uk-UA"/>
        </w:rPr>
        <w:t>а</w:t>
      </w:r>
    </w:p>
    <w:p w:rsidR="001B3EE8" w:rsidRPr="001A6A95" w:rsidRDefault="000B38D7" w:rsidP="000B38D7">
      <w:pPr>
        <w:spacing w:line="276" w:lineRule="auto"/>
        <w:rPr>
          <w:b/>
          <w:color w:val="002060"/>
          <w:lang w:val="uk-UA"/>
        </w:rPr>
      </w:pPr>
      <w:r w:rsidRPr="003850BE">
        <w:rPr>
          <w:b/>
          <w:color w:val="00B050"/>
          <w:lang w:val="uk-UA"/>
        </w:rPr>
        <w:t xml:space="preserve"> </w:t>
      </w:r>
      <w:r w:rsidR="001B3EE8" w:rsidRPr="001A6A95">
        <w:rPr>
          <w:b/>
          <w:color w:val="002060"/>
          <w:lang w:val="uk-UA"/>
        </w:rPr>
        <w:t>Р</w:t>
      </w:r>
      <w:r w:rsidRPr="001A6A95">
        <w:rPr>
          <w:b/>
          <w:color w:val="002060"/>
          <w:lang w:val="uk-UA"/>
        </w:rPr>
        <w:t>о</w:t>
      </w:r>
      <w:r w:rsidR="001B3EE8" w:rsidRPr="001A6A95">
        <w:rPr>
          <w:b/>
          <w:color w:val="002060"/>
          <w:lang w:val="uk-UA"/>
        </w:rPr>
        <w:t>зфарбуйте  Метелика відповідно до зразка:</w:t>
      </w:r>
    </w:p>
    <w:p w:rsidR="001B3EE8" w:rsidRPr="003850BE" w:rsidRDefault="001B3EE8" w:rsidP="000B38D7">
      <w:pPr>
        <w:spacing w:line="276" w:lineRule="auto"/>
        <w:rPr>
          <w:b/>
          <w:color w:val="00B050"/>
          <w:lang w:val="uk-UA"/>
        </w:rPr>
      </w:pPr>
    </w:p>
    <w:p w:rsidR="001B3EE8" w:rsidRPr="003850BE" w:rsidRDefault="000B38D7" w:rsidP="000B38D7">
      <w:pPr>
        <w:spacing w:line="276" w:lineRule="auto"/>
        <w:rPr>
          <w:b/>
          <w:color w:val="00B050"/>
          <w:lang w:val="uk-UA"/>
        </w:rPr>
      </w:pPr>
      <w:r w:rsidRPr="003850BE">
        <w:rPr>
          <w:b/>
          <w:noProof/>
          <w:color w:val="00B050"/>
        </w:rPr>
        <w:drawing>
          <wp:inline distT="0" distB="0" distL="0" distR="0">
            <wp:extent cx="3571875" cy="252181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403" cy="2522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309" w:rsidRDefault="00531309" w:rsidP="00531309">
      <w:pPr>
        <w:pStyle w:val="a3"/>
        <w:numPr>
          <w:ilvl w:val="0"/>
          <w:numId w:val="1"/>
        </w:numPr>
        <w:spacing w:line="276" w:lineRule="auto"/>
        <w:rPr>
          <w:lang w:val="uk-UA"/>
        </w:rPr>
      </w:pPr>
      <w:r w:rsidRPr="003850B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869315</wp:posOffset>
            </wp:positionH>
            <wp:positionV relativeFrom="paragraph">
              <wp:posOffset>598170</wp:posOffset>
            </wp:positionV>
            <wp:extent cx="304800" cy="3238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3EE8" w:rsidRPr="003850BE">
        <w:rPr>
          <w:lang w:val="uk-UA"/>
        </w:rPr>
        <w:t xml:space="preserve">Запустіть на виконання графічний редактор </w:t>
      </w:r>
      <w:r w:rsidR="001B3EE8" w:rsidRPr="003850BE">
        <w:rPr>
          <w:b/>
          <w:lang w:val="en-US"/>
        </w:rPr>
        <w:t>Paint</w:t>
      </w:r>
      <w:r w:rsidR="001B3EE8" w:rsidRPr="003850BE">
        <w:rPr>
          <w:lang w:val="uk-UA"/>
        </w:rPr>
        <w:t xml:space="preserve"> за допомогою вказівки </w:t>
      </w:r>
      <w:r w:rsidR="000B38D7" w:rsidRPr="003850BE">
        <w:rPr>
          <w:b/>
          <w:lang w:val="uk-UA"/>
        </w:rPr>
        <w:t xml:space="preserve">Пуск/Все </w:t>
      </w:r>
      <w:proofErr w:type="spellStart"/>
      <w:r w:rsidR="001B3EE8" w:rsidRPr="003850BE">
        <w:rPr>
          <w:b/>
          <w:lang w:val="uk-UA"/>
        </w:rPr>
        <w:t>програм</w:t>
      </w:r>
      <w:r w:rsidRPr="003850BE">
        <w:rPr>
          <w:b/>
          <w:lang w:val="uk-UA"/>
        </w:rPr>
        <w:t>мы</w:t>
      </w:r>
      <w:proofErr w:type="spellEnd"/>
      <w:r w:rsidR="001B3EE8" w:rsidRPr="003850BE">
        <w:rPr>
          <w:b/>
          <w:lang w:val="uk-UA"/>
        </w:rPr>
        <w:t>/</w:t>
      </w:r>
      <w:r w:rsidRPr="003850BE">
        <w:rPr>
          <w:b/>
          <w:lang w:val="uk-UA"/>
        </w:rPr>
        <w:t xml:space="preserve"> </w:t>
      </w:r>
      <w:proofErr w:type="spellStart"/>
      <w:r w:rsidRPr="003850BE">
        <w:rPr>
          <w:b/>
          <w:lang w:val="uk-UA"/>
        </w:rPr>
        <w:t>Стандартн</w:t>
      </w:r>
      <w:r w:rsidRPr="003850BE">
        <w:rPr>
          <w:b/>
        </w:rPr>
        <w:t>ые</w:t>
      </w:r>
      <w:proofErr w:type="spellEnd"/>
      <w:r w:rsidR="001B3EE8" w:rsidRPr="003850BE">
        <w:rPr>
          <w:b/>
          <w:lang w:val="uk-UA"/>
        </w:rPr>
        <w:t>/</w:t>
      </w:r>
      <w:r w:rsidR="001B3EE8" w:rsidRPr="003850BE">
        <w:rPr>
          <w:b/>
          <w:lang w:val="en-US"/>
        </w:rPr>
        <w:t>Paint</w:t>
      </w:r>
      <w:r w:rsidRPr="003850BE">
        <w:rPr>
          <w:b/>
          <w:lang w:val="uk-UA"/>
        </w:rPr>
        <w:t xml:space="preserve"> </w:t>
      </w:r>
      <w:r w:rsidRPr="003850BE">
        <w:rPr>
          <w:lang w:val="uk-UA"/>
        </w:rPr>
        <w:t xml:space="preserve">(для </w:t>
      </w:r>
      <w:r w:rsidRPr="003850BE">
        <w:rPr>
          <w:b/>
          <w:lang w:val="en-US"/>
        </w:rPr>
        <w:t>Windows</w:t>
      </w:r>
      <w:r w:rsidRPr="003850BE">
        <w:rPr>
          <w:b/>
        </w:rPr>
        <w:t xml:space="preserve"> 7</w:t>
      </w:r>
      <w:r w:rsidRPr="003850BE">
        <w:rPr>
          <w:lang w:val="uk-UA"/>
        </w:rPr>
        <w:t>)</w:t>
      </w:r>
      <w:r w:rsidRPr="003850BE">
        <w:t xml:space="preserve"> </w:t>
      </w:r>
      <w:r w:rsidRPr="003850BE">
        <w:rPr>
          <w:lang w:val="uk-UA"/>
        </w:rPr>
        <w:t xml:space="preserve">або на </w:t>
      </w:r>
      <w:r w:rsidRPr="003850BE">
        <w:rPr>
          <w:b/>
          <w:lang w:val="uk-UA"/>
        </w:rPr>
        <w:t>Робочому столі</w:t>
      </w:r>
      <w:r w:rsidRPr="003850BE">
        <w:rPr>
          <w:lang w:val="uk-UA"/>
        </w:rPr>
        <w:t xml:space="preserve"> ярлик</w:t>
      </w:r>
      <w:r w:rsidR="003850BE" w:rsidRPr="003850BE">
        <w:rPr>
          <w:lang w:val="uk-UA"/>
        </w:rPr>
        <w:t xml:space="preserve">         </w:t>
      </w:r>
      <w:r w:rsidR="00800F05">
        <w:rPr>
          <w:lang w:val="uk-UA"/>
        </w:rPr>
        <w:t xml:space="preserve"> </w:t>
      </w:r>
      <w:r w:rsidR="00800F05" w:rsidRPr="003850BE">
        <w:rPr>
          <w:lang w:val="uk-UA"/>
        </w:rPr>
        <w:t xml:space="preserve">(для </w:t>
      </w:r>
      <w:r w:rsidR="00800F05" w:rsidRPr="003850BE">
        <w:rPr>
          <w:b/>
          <w:lang w:val="en-US"/>
        </w:rPr>
        <w:t>Windows</w:t>
      </w:r>
      <w:r w:rsidR="00800F05" w:rsidRPr="003850BE">
        <w:rPr>
          <w:b/>
        </w:rPr>
        <w:t xml:space="preserve"> </w:t>
      </w:r>
      <w:r w:rsidR="00800F05">
        <w:rPr>
          <w:b/>
          <w:lang w:val="uk-UA"/>
        </w:rPr>
        <w:t>ХР</w:t>
      </w:r>
      <w:r w:rsidR="00800F05" w:rsidRPr="003850BE">
        <w:rPr>
          <w:lang w:val="uk-UA"/>
        </w:rPr>
        <w:t>)</w:t>
      </w:r>
      <w:r w:rsidR="003850BE" w:rsidRPr="003850BE">
        <w:rPr>
          <w:lang w:val="uk-UA"/>
        </w:rPr>
        <w:t xml:space="preserve">. </w:t>
      </w:r>
    </w:p>
    <w:p w:rsidR="003850BE" w:rsidRPr="003850BE" w:rsidRDefault="003850BE" w:rsidP="003850BE">
      <w:pPr>
        <w:pStyle w:val="a3"/>
        <w:spacing w:line="276" w:lineRule="auto"/>
        <w:rPr>
          <w:lang w:val="uk-UA"/>
        </w:rPr>
      </w:pPr>
    </w:p>
    <w:p w:rsidR="001B3EE8" w:rsidRPr="003850BE" w:rsidRDefault="00F30344" w:rsidP="000B38D7">
      <w:pPr>
        <w:pStyle w:val="a3"/>
        <w:numPr>
          <w:ilvl w:val="0"/>
          <w:numId w:val="1"/>
        </w:numPr>
        <w:spacing w:line="276" w:lineRule="auto"/>
        <w:rPr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2164715</wp:posOffset>
            </wp:positionH>
            <wp:positionV relativeFrom="paragraph">
              <wp:posOffset>587375</wp:posOffset>
            </wp:positionV>
            <wp:extent cx="381000" cy="247650"/>
            <wp:effectExtent l="19050" t="0" r="0" b="0"/>
            <wp:wrapTight wrapText="bothSides">
              <wp:wrapPolygon edited="0">
                <wp:start x="-1080" y="0"/>
                <wp:lineTo x="-1080" y="19938"/>
                <wp:lineTo x="21600" y="19938"/>
                <wp:lineTo x="21600" y="0"/>
                <wp:lineTo x="-1080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4E93" w:rsidRPr="003850BE">
        <w:rPr>
          <w:lang w:val="uk-UA"/>
        </w:rPr>
        <w:t xml:space="preserve">Відкрийте малюнок </w:t>
      </w:r>
      <w:r w:rsidR="005C4E93" w:rsidRPr="003850BE">
        <w:rPr>
          <w:b/>
          <w:i/>
          <w:lang w:val="uk-UA"/>
        </w:rPr>
        <w:t xml:space="preserve">Метелик </w:t>
      </w:r>
      <w:proofErr w:type="spellStart"/>
      <w:r w:rsidR="005C4E93" w:rsidRPr="003850BE">
        <w:rPr>
          <w:b/>
          <w:i/>
          <w:lang w:val="uk-UA"/>
        </w:rPr>
        <w:t>розфарбовка</w:t>
      </w:r>
      <w:proofErr w:type="spellEnd"/>
      <w:r w:rsidR="005C4E93" w:rsidRPr="003850BE">
        <w:rPr>
          <w:lang w:val="uk-UA"/>
        </w:rPr>
        <w:t xml:space="preserve">, який знаходиться у </w:t>
      </w:r>
      <w:proofErr w:type="spellStart"/>
      <w:r w:rsidR="005C4E93" w:rsidRPr="003850BE">
        <w:rPr>
          <w:lang w:val="uk-UA"/>
        </w:rPr>
        <w:t>папкі</w:t>
      </w:r>
      <w:proofErr w:type="spellEnd"/>
      <w:r w:rsidR="00E835BC">
        <w:rPr>
          <w:lang w:val="uk-UA"/>
        </w:rPr>
        <w:t xml:space="preserve"> </w:t>
      </w:r>
      <w:r w:rsidR="00E835BC" w:rsidRPr="00E835BC">
        <w:rPr>
          <w:b/>
          <w:lang w:val="uk-UA"/>
        </w:rPr>
        <w:t>Графічний редактор</w:t>
      </w:r>
      <w:r w:rsidR="00E835BC">
        <w:rPr>
          <w:lang w:val="uk-UA"/>
        </w:rPr>
        <w:t xml:space="preserve"> в </w:t>
      </w:r>
      <w:r w:rsidR="005C4E93" w:rsidRPr="003850BE">
        <w:rPr>
          <w:lang w:val="uk-UA"/>
        </w:rPr>
        <w:t xml:space="preserve"> </w:t>
      </w:r>
      <w:proofErr w:type="spellStart"/>
      <w:r w:rsidR="005C4E93" w:rsidRPr="003850BE">
        <w:rPr>
          <w:b/>
          <w:lang w:val="uk-UA"/>
        </w:rPr>
        <w:t>Мои</w:t>
      </w:r>
      <w:proofErr w:type="spellEnd"/>
      <w:r w:rsidR="005C4E93" w:rsidRPr="003850BE">
        <w:rPr>
          <w:b/>
          <w:lang w:val="uk-UA"/>
        </w:rPr>
        <w:t xml:space="preserve"> </w:t>
      </w:r>
      <w:r w:rsidR="005C4E93" w:rsidRPr="003850BE">
        <w:rPr>
          <w:b/>
        </w:rPr>
        <w:t>Документы</w:t>
      </w:r>
      <w:r w:rsidR="005C4E93" w:rsidRPr="003850BE">
        <w:t xml:space="preserve"> (</w:t>
      </w:r>
      <w:proofErr w:type="spellStart"/>
      <w:r w:rsidR="005C4E93" w:rsidRPr="003850BE">
        <w:t>або</w:t>
      </w:r>
      <w:proofErr w:type="spellEnd"/>
      <w:r w:rsidR="005C4E93" w:rsidRPr="003850BE">
        <w:t xml:space="preserve"> </w:t>
      </w:r>
      <w:r w:rsidR="005C4E93" w:rsidRPr="003850BE">
        <w:rPr>
          <w:b/>
        </w:rPr>
        <w:t>Документы</w:t>
      </w:r>
      <w:r w:rsidR="005C4E93" w:rsidRPr="003850BE">
        <w:t xml:space="preserve">). Для </w:t>
      </w:r>
      <w:proofErr w:type="spellStart"/>
      <w:r w:rsidR="005C4E93" w:rsidRPr="003850BE">
        <w:t>цього</w:t>
      </w:r>
      <w:proofErr w:type="spellEnd"/>
      <w:r w:rsidR="005C4E93" w:rsidRPr="003850BE">
        <w:t xml:space="preserve"> </w:t>
      </w:r>
      <w:proofErr w:type="spellStart"/>
      <w:r w:rsidR="005C4E93" w:rsidRPr="003850BE">
        <w:t>необх</w:t>
      </w:r>
      <w:r w:rsidR="005C4E93" w:rsidRPr="003850BE">
        <w:rPr>
          <w:lang w:val="uk-UA"/>
        </w:rPr>
        <w:t>ідно</w:t>
      </w:r>
      <w:proofErr w:type="spellEnd"/>
      <w:r w:rsidR="005C4E93" w:rsidRPr="003850BE">
        <w:rPr>
          <w:lang w:val="uk-UA"/>
        </w:rPr>
        <w:t>:</w:t>
      </w:r>
    </w:p>
    <w:p w:rsidR="00531309" w:rsidRPr="003850BE" w:rsidRDefault="00531309" w:rsidP="003850BE">
      <w:pPr>
        <w:pStyle w:val="a3"/>
        <w:numPr>
          <w:ilvl w:val="0"/>
          <w:numId w:val="3"/>
        </w:numPr>
        <w:spacing w:line="276" w:lineRule="auto"/>
        <w:ind w:left="1418" w:hanging="284"/>
        <w:rPr>
          <w:lang w:val="uk-UA"/>
        </w:rPr>
      </w:pPr>
      <w:r w:rsidRPr="003850BE">
        <w:rPr>
          <w:lang w:val="uk-UA"/>
        </w:rPr>
        <w:t>натисніть кнопку</w:t>
      </w:r>
      <w:r w:rsidR="00F30344">
        <w:rPr>
          <w:lang w:val="uk-UA"/>
        </w:rPr>
        <w:t xml:space="preserve"> </w:t>
      </w:r>
      <w:r w:rsidRPr="003850BE">
        <w:rPr>
          <w:lang w:val="uk-UA"/>
        </w:rPr>
        <w:t xml:space="preserve"> (або відкрийте вкладку </w:t>
      </w:r>
      <w:r w:rsidRPr="003850BE">
        <w:rPr>
          <w:b/>
          <w:lang w:val="uk-UA"/>
        </w:rPr>
        <w:t>Файл</w:t>
      </w:r>
      <w:r w:rsidRPr="003850BE">
        <w:rPr>
          <w:lang w:val="uk-UA"/>
        </w:rPr>
        <w:t>);</w:t>
      </w:r>
    </w:p>
    <w:p w:rsidR="00531309" w:rsidRPr="003850BE" w:rsidRDefault="00531309" w:rsidP="003850BE">
      <w:pPr>
        <w:pStyle w:val="a3"/>
        <w:numPr>
          <w:ilvl w:val="0"/>
          <w:numId w:val="3"/>
        </w:numPr>
        <w:spacing w:line="276" w:lineRule="auto"/>
        <w:ind w:left="1418" w:hanging="284"/>
        <w:rPr>
          <w:lang w:val="uk-UA"/>
        </w:rPr>
      </w:pPr>
      <w:r w:rsidRPr="003850BE">
        <w:rPr>
          <w:lang w:val="uk-UA"/>
        </w:rPr>
        <w:t>у меню знайдіть команду</w:t>
      </w:r>
      <w:r w:rsidR="003850BE" w:rsidRPr="003850BE">
        <w:rPr>
          <w:lang w:val="uk-UA"/>
        </w:rPr>
        <w:t xml:space="preserve"> </w:t>
      </w:r>
      <w:proofErr w:type="spellStart"/>
      <w:r w:rsidR="003850BE" w:rsidRPr="00F30344">
        <w:rPr>
          <w:b/>
          <w:lang w:val="uk-UA"/>
        </w:rPr>
        <w:t>Откр</w:t>
      </w:r>
      <w:r w:rsidR="003850BE" w:rsidRPr="00F30344">
        <w:rPr>
          <w:b/>
        </w:rPr>
        <w:t>ыть</w:t>
      </w:r>
      <w:proofErr w:type="spellEnd"/>
      <w:r w:rsidR="003850BE" w:rsidRPr="003850BE">
        <w:rPr>
          <w:lang w:val="uk-UA"/>
        </w:rPr>
        <w:t xml:space="preserve"> (або </w:t>
      </w:r>
      <w:r w:rsidR="003850BE" w:rsidRPr="00F30344">
        <w:rPr>
          <w:b/>
          <w:lang w:val="uk-UA"/>
        </w:rPr>
        <w:t>Відкрити</w:t>
      </w:r>
      <w:r w:rsidR="003850BE" w:rsidRPr="003850BE">
        <w:rPr>
          <w:lang w:val="uk-UA"/>
        </w:rPr>
        <w:t>);</w:t>
      </w:r>
    </w:p>
    <w:p w:rsidR="003850BE" w:rsidRPr="003850BE" w:rsidRDefault="003850BE" w:rsidP="003850BE">
      <w:pPr>
        <w:pStyle w:val="a3"/>
        <w:numPr>
          <w:ilvl w:val="0"/>
          <w:numId w:val="3"/>
        </w:numPr>
        <w:spacing w:line="276" w:lineRule="auto"/>
        <w:ind w:left="1418" w:hanging="284"/>
        <w:rPr>
          <w:lang w:val="uk-UA"/>
        </w:rPr>
      </w:pPr>
      <w:r w:rsidRPr="003850BE">
        <w:rPr>
          <w:lang w:val="uk-UA"/>
        </w:rPr>
        <w:t xml:space="preserve">у вікні, що відкриється, вибрати </w:t>
      </w:r>
      <w:proofErr w:type="spellStart"/>
      <w:r w:rsidR="00E835BC" w:rsidRPr="003850BE">
        <w:rPr>
          <w:b/>
          <w:lang w:val="uk-UA"/>
        </w:rPr>
        <w:t>Мои</w:t>
      </w:r>
      <w:proofErr w:type="spellEnd"/>
      <w:r w:rsidR="00E835BC" w:rsidRPr="003850BE">
        <w:rPr>
          <w:b/>
          <w:lang w:val="uk-UA"/>
        </w:rPr>
        <w:t xml:space="preserve"> </w:t>
      </w:r>
      <w:r w:rsidR="00E835BC" w:rsidRPr="003850BE">
        <w:rPr>
          <w:b/>
        </w:rPr>
        <w:t>Документы</w:t>
      </w:r>
      <w:r w:rsidR="00E835BC" w:rsidRPr="003850BE">
        <w:t xml:space="preserve"> </w:t>
      </w:r>
      <w:proofErr w:type="spellStart"/>
      <w:r w:rsidR="00E835BC" w:rsidRPr="003850BE">
        <w:t>або</w:t>
      </w:r>
      <w:proofErr w:type="spellEnd"/>
      <w:r w:rsidR="00E835BC" w:rsidRPr="003850BE">
        <w:t xml:space="preserve"> </w:t>
      </w:r>
      <w:r w:rsidR="00E835BC" w:rsidRPr="003850BE">
        <w:rPr>
          <w:b/>
        </w:rPr>
        <w:t>Документы</w:t>
      </w:r>
      <w:r w:rsidR="00E835BC">
        <w:rPr>
          <w:lang w:val="uk-UA"/>
        </w:rPr>
        <w:t>, а потім</w:t>
      </w:r>
      <w:r w:rsidR="00E835BC" w:rsidRPr="003850BE">
        <w:rPr>
          <w:lang w:val="uk-UA"/>
        </w:rPr>
        <w:t xml:space="preserve"> </w:t>
      </w:r>
      <w:r w:rsidRPr="003850BE">
        <w:rPr>
          <w:lang w:val="uk-UA"/>
        </w:rPr>
        <w:t>папку</w:t>
      </w:r>
      <w:r w:rsidR="00E835BC">
        <w:rPr>
          <w:lang w:val="uk-UA"/>
        </w:rPr>
        <w:t xml:space="preserve"> </w:t>
      </w:r>
      <w:r w:rsidR="00E835BC" w:rsidRPr="00E835BC">
        <w:rPr>
          <w:b/>
          <w:lang w:val="uk-UA"/>
        </w:rPr>
        <w:t>Графічний редактор</w:t>
      </w:r>
      <w:r w:rsidR="00E835BC">
        <w:rPr>
          <w:lang w:val="uk-UA"/>
        </w:rPr>
        <w:t xml:space="preserve">, де знаходиться </w:t>
      </w:r>
      <w:proofErr w:type="spellStart"/>
      <w:r w:rsidR="00E835BC">
        <w:rPr>
          <w:lang w:val="uk-UA"/>
        </w:rPr>
        <w:t>розфарбовка</w:t>
      </w:r>
      <w:proofErr w:type="spellEnd"/>
      <w:r w:rsidR="00E835BC">
        <w:rPr>
          <w:lang w:val="uk-UA"/>
        </w:rPr>
        <w:t xml:space="preserve"> </w:t>
      </w:r>
      <w:proofErr w:type="spellStart"/>
      <w:r w:rsidRPr="003850BE">
        <w:rPr>
          <w:b/>
          <w:i/>
          <w:lang w:val="uk-UA"/>
        </w:rPr>
        <w:t>Метелик</w:t>
      </w:r>
      <w:r w:rsidR="00407941">
        <w:rPr>
          <w:b/>
          <w:i/>
          <w:lang w:val="uk-UA"/>
        </w:rPr>
        <w:t>-</w:t>
      </w:r>
      <w:r w:rsidRPr="003850BE">
        <w:rPr>
          <w:b/>
          <w:i/>
          <w:lang w:val="uk-UA"/>
        </w:rPr>
        <w:t>розфарбовка</w:t>
      </w:r>
      <w:proofErr w:type="spellEnd"/>
      <w:r w:rsidRPr="003850BE">
        <w:rPr>
          <w:lang w:val="uk-UA"/>
        </w:rPr>
        <w:t>;</w:t>
      </w:r>
    </w:p>
    <w:p w:rsidR="003850BE" w:rsidRPr="003850BE" w:rsidRDefault="003850BE" w:rsidP="003850BE">
      <w:pPr>
        <w:pStyle w:val="a3"/>
        <w:numPr>
          <w:ilvl w:val="0"/>
          <w:numId w:val="3"/>
        </w:numPr>
        <w:spacing w:line="276" w:lineRule="auto"/>
        <w:ind w:left="1418" w:hanging="284"/>
        <w:rPr>
          <w:lang w:val="uk-UA"/>
        </w:rPr>
      </w:pPr>
      <w:r w:rsidRPr="003850BE">
        <w:rPr>
          <w:lang w:val="uk-UA"/>
        </w:rPr>
        <w:t xml:space="preserve">натисніть кнопку </w:t>
      </w:r>
      <w:proofErr w:type="spellStart"/>
      <w:r w:rsidRPr="003850BE">
        <w:rPr>
          <w:b/>
          <w:lang w:val="uk-UA"/>
        </w:rPr>
        <w:t>Откр</w:t>
      </w:r>
      <w:r w:rsidRPr="003850BE">
        <w:rPr>
          <w:b/>
        </w:rPr>
        <w:t>ыть</w:t>
      </w:r>
      <w:proofErr w:type="spellEnd"/>
      <w:r w:rsidRPr="003850BE">
        <w:t>.</w:t>
      </w:r>
    </w:p>
    <w:p w:rsidR="005C4E93" w:rsidRPr="003850BE" w:rsidRDefault="005C4E93" w:rsidP="000B38D7">
      <w:pPr>
        <w:pStyle w:val="a3"/>
        <w:numPr>
          <w:ilvl w:val="0"/>
          <w:numId w:val="1"/>
        </w:numPr>
        <w:spacing w:line="276" w:lineRule="auto"/>
        <w:rPr>
          <w:lang w:val="uk-UA"/>
        </w:rPr>
      </w:pPr>
      <w:r w:rsidRPr="003850BE">
        <w:rPr>
          <w:lang w:val="uk-UA"/>
        </w:rPr>
        <w:t>Розфарбуйте метелика за зразком.</w:t>
      </w:r>
    </w:p>
    <w:p w:rsidR="005C4E93" w:rsidRDefault="005C4E93" w:rsidP="000B38D7">
      <w:pPr>
        <w:pStyle w:val="a3"/>
        <w:numPr>
          <w:ilvl w:val="0"/>
          <w:numId w:val="1"/>
        </w:numPr>
        <w:spacing w:line="276" w:lineRule="auto"/>
        <w:rPr>
          <w:lang w:val="uk-UA"/>
        </w:rPr>
      </w:pPr>
      <w:r w:rsidRPr="003850BE">
        <w:rPr>
          <w:lang w:val="uk-UA"/>
        </w:rPr>
        <w:t>Покажіть виконане завдання вчителю</w:t>
      </w:r>
      <w:r w:rsidR="000B38D7" w:rsidRPr="003850BE">
        <w:rPr>
          <w:lang w:val="uk-UA"/>
        </w:rPr>
        <w:t>.</w:t>
      </w:r>
    </w:p>
    <w:p w:rsidR="00407941" w:rsidRDefault="00407941" w:rsidP="00407941">
      <w:pPr>
        <w:pStyle w:val="a3"/>
        <w:spacing w:line="276" w:lineRule="auto"/>
        <w:rPr>
          <w:lang w:val="uk-UA"/>
        </w:rPr>
      </w:pPr>
    </w:p>
    <w:p w:rsidR="00407941" w:rsidRPr="003850BE" w:rsidRDefault="00407941" w:rsidP="00407941">
      <w:pPr>
        <w:rPr>
          <w:b/>
          <w:color w:val="000000" w:themeColor="text1"/>
          <w:sz w:val="26"/>
          <w:szCs w:val="26"/>
          <w:lang w:val="uk-UA"/>
        </w:rPr>
      </w:pPr>
      <w:r w:rsidRPr="003850BE">
        <w:rPr>
          <w:b/>
          <w:color w:val="000000" w:themeColor="text1"/>
          <w:sz w:val="26"/>
          <w:szCs w:val="26"/>
          <w:lang w:val="uk-UA"/>
        </w:rPr>
        <w:lastRenderedPageBreak/>
        <w:t xml:space="preserve">Додаток </w:t>
      </w:r>
      <w:r w:rsidR="005D0E2A">
        <w:rPr>
          <w:b/>
          <w:color w:val="000000" w:themeColor="text1"/>
          <w:sz w:val="26"/>
          <w:szCs w:val="26"/>
          <w:lang w:val="uk-UA"/>
        </w:rPr>
        <w:t>6</w:t>
      </w:r>
    </w:p>
    <w:p w:rsidR="00407941" w:rsidRDefault="00407941" w:rsidP="00407941">
      <w:pPr>
        <w:spacing w:line="276" w:lineRule="auto"/>
        <w:rPr>
          <w:b/>
          <w:color w:val="000000" w:themeColor="text1"/>
          <w:sz w:val="28"/>
          <w:szCs w:val="28"/>
          <w:lang w:val="uk-UA"/>
        </w:rPr>
      </w:pPr>
    </w:p>
    <w:p w:rsidR="00407941" w:rsidRPr="003850BE" w:rsidRDefault="00407941" w:rsidP="00407941">
      <w:pPr>
        <w:spacing w:line="276" w:lineRule="auto"/>
        <w:rPr>
          <w:b/>
          <w:color w:val="00B050"/>
          <w:lang w:val="uk-UA"/>
        </w:rPr>
      </w:pPr>
      <w:r w:rsidRPr="003850BE">
        <w:rPr>
          <w:b/>
          <w:color w:val="0070C0"/>
          <w:lang w:val="uk-UA"/>
        </w:rPr>
        <w:t>Вправа 1</w:t>
      </w:r>
      <w:r w:rsidRPr="003850BE">
        <w:rPr>
          <w:b/>
          <w:lang w:val="uk-UA"/>
        </w:rPr>
        <w:t xml:space="preserve">. </w:t>
      </w:r>
      <w:proofErr w:type="spellStart"/>
      <w:r w:rsidRPr="003850BE">
        <w:rPr>
          <w:b/>
          <w:color w:val="00B050"/>
          <w:lang w:val="uk-UA"/>
        </w:rPr>
        <w:t>Розфарбовка</w:t>
      </w:r>
      <w:proofErr w:type="spellEnd"/>
      <w:r w:rsidRPr="003850BE">
        <w:rPr>
          <w:b/>
          <w:color w:val="00B050"/>
          <w:lang w:val="uk-UA"/>
        </w:rPr>
        <w:t xml:space="preserve"> Метелика</w:t>
      </w:r>
    </w:p>
    <w:p w:rsidR="00407941" w:rsidRPr="001A6A95" w:rsidRDefault="00407941" w:rsidP="00407941">
      <w:pPr>
        <w:spacing w:line="276" w:lineRule="auto"/>
        <w:rPr>
          <w:b/>
          <w:color w:val="002060"/>
          <w:lang w:val="uk-UA"/>
        </w:rPr>
      </w:pPr>
      <w:r w:rsidRPr="003850BE">
        <w:rPr>
          <w:b/>
          <w:color w:val="00B050"/>
          <w:lang w:val="uk-UA"/>
        </w:rPr>
        <w:t xml:space="preserve"> </w:t>
      </w:r>
      <w:r w:rsidRPr="001A6A95">
        <w:rPr>
          <w:b/>
          <w:color w:val="002060"/>
          <w:lang w:val="uk-UA"/>
        </w:rPr>
        <w:t>Розфарбуйте  Метелика відповідно до зразка:</w:t>
      </w:r>
    </w:p>
    <w:p w:rsidR="00407941" w:rsidRPr="003850BE" w:rsidRDefault="00407941" w:rsidP="00407941">
      <w:pPr>
        <w:spacing w:line="276" w:lineRule="auto"/>
        <w:rPr>
          <w:b/>
          <w:color w:val="00B050"/>
          <w:lang w:val="uk-UA"/>
        </w:rPr>
      </w:pPr>
    </w:p>
    <w:p w:rsidR="00407941" w:rsidRPr="003850BE" w:rsidRDefault="00407941" w:rsidP="00407941">
      <w:pPr>
        <w:spacing w:line="276" w:lineRule="auto"/>
        <w:rPr>
          <w:b/>
          <w:color w:val="00B050"/>
          <w:lang w:val="uk-UA"/>
        </w:rPr>
      </w:pPr>
      <w:r w:rsidRPr="003850BE">
        <w:rPr>
          <w:b/>
          <w:noProof/>
          <w:color w:val="00B050"/>
        </w:rPr>
        <w:drawing>
          <wp:inline distT="0" distB="0" distL="0" distR="0">
            <wp:extent cx="3571875" cy="252181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403" cy="2522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941" w:rsidRDefault="00407941" w:rsidP="00407941">
      <w:pPr>
        <w:pStyle w:val="a3"/>
        <w:numPr>
          <w:ilvl w:val="0"/>
          <w:numId w:val="4"/>
        </w:numPr>
        <w:spacing w:line="276" w:lineRule="auto"/>
        <w:ind w:left="709" w:hanging="283"/>
        <w:rPr>
          <w:lang w:val="uk-UA"/>
        </w:rPr>
      </w:pPr>
      <w:r w:rsidRPr="003850BE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869315</wp:posOffset>
            </wp:positionH>
            <wp:positionV relativeFrom="paragraph">
              <wp:posOffset>598170</wp:posOffset>
            </wp:positionV>
            <wp:extent cx="304800" cy="323850"/>
            <wp:effectExtent l="1905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50BE">
        <w:rPr>
          <w:lang w:val="uk-UA"/>
        </w:rPr>
        <w:t xml:space="preserve">Запустіть на виконання графічний редактор </w:t>
      </w:r>
      <w:r w:rsidRPr="003850BE">
        <w:rPr>
          <w:b/>
          <w:lang w:val="en-US"/>
        </w:rPr>
        <w:t>Paint</w:t>
      </w:r>
      <w:r w:rsidRPr="003850BE">
        <w:rPr>
          <w:lang w:val="uk-UA"/>
        </w:rPr>
        <w:t xml:space="preserve"> за допомогою вказівки </w:t>
      </w:r>
      <w:r w:rsidRPr="003850BE">
        <w:rPr>
          <w:b/>
          <w:lang w:val="uk-UA"/>
        </w:rPr>
        <w:t xml:space="preserve">Пуск/Все </w:t>
      </w:r>
      <w:proofErr w:type="spellStart"/>
      <w:r w:rsidRPr="003850BE">
        <w:rPr>
          <w:b/>
          <w:lang w:val="uk-UA"/>
        </w:rPr>
        <w:t>программы</w:t>
      </w:r>
      <w:proofErr w:type="spellEnd"/>
      <w:r w:rsidRPr="003850BE">
        <w:rPr>
          <w:b/>
          <w:lang w:val="uk-UA"/>
        </w:rPr>
        <w:t xml:space="preserve">/ </w:t>
      </w:r>
      <w:proofErr w:type="spellStart"/>
      <w:r w:rsidRPr="003850BE">
        <w:rPr>
          <w:b/>
          <w:lang w:val="uk-UA"/>
        </w:rPr>
        <w:t>Стандартн</w:t>
      </w:r>
      <w:r w:rsidRPr="003850BE">
        <w:rPr>
          <w:b/>
        </w:rPr>
        <w:t>ые</w:t>
      </w:r>
      <w:proofErr w:type="spellEnd"/>
      <w:r w:rsidRPr="003850BE">
        <w:rPr>
          <w:b/>
          <w:lang w:val="uk-UA"/>
        </w:rPr>
        <w:t>/</w:t>
      </w:r>
      <w:r w:rsidRPr="003850BE">
        <w:rPr>
          <w:b/>
          <w:lang w:val="en-US"/>
        </w:rPr>
        <w:t>Paint</w:t>
      </w:r>
      <w:r w:rsidRPr="003850BE">
        <w:rPr>
          <w:b/>
          <w:lang w:val="uk-UA"/>
        </w:rPr>
        <w:t xml:space="preserve"> </w:t>
      </w:r>
      <w:r w:rsidRPr="003850BE">
        <w:rPr>
          <w:lang w:val="uk-UA"/>
        </w:rPr>
        <w:t xml:space="preserve">(для </w:t>
      </w:r>
      <w:r w:rsidRPr="003850BE">
        <w:rPr>
          <w:b/>
          <w:lang w:val="en-US"/>
        </w:rPr>
        <w:t>Windows</w:t>
      </w:r>
      <w:r w:rsidRPr="003850BE">
        <w:rPr>
          <w:b/>
        </w:rPr>
        <w:t xml:space="preserve"> 7</w:t>
      </w:r>
      <w:r w:rsidRPr="003850BE">
        <w:rPr>
          <w:lang w:val="uk-UA"/>
        </w:rPr>
        <w:t>)</w:t>
      </w:r>
      <w:r w:rsidRPr="003850BE">
        <w:t xml:space="preserve"> </w:t>
      </w:r>
      <w:r w:rsidRPr="003850BE">
        <w:rPr>
          <w:lang w:val="uk-UA"/>
        </w:rPr>
        <w:t xml:space="preserve">або на </w:t>
      </w:r>
      <w:r w:rsidRPr="003850BE">
        <w:rPr>
          <w:b/>
          <w:lang w:val="uk-UA"/>
        </w:rPr>
        <w:t>Робочому столі</w:t>
      </w:r>
      <w:r w:rsidRPr="003850BE">
        <w:rPr>
          <w:lang w:val="uk-UA"/>
        </w:rPr>
        <w:t xml:space="preserve"> ярлик</w:t>
      </w:r>
      <w:r>
        <w:rPr>
          <w:lang w:val="uk-UA"/>
        </w:rPr>
        <w:t xml:space="preserve"> </w:t>
      </w:r>
      <w:r w:rsidRPr="003850BE">
        <w:rPr>
          <w:lang w:val="uk-UA"/>
        </w:rPr>
        <w:t xml:space="preserve">         </w:t>
      </w:r>
      <w:r w:rsidR="00800F05" w:rsidRPr="003850BE">
        <w:rPr>
          <w:lang w:val="uk-UA"/>
        </w:rPr>
        <w:t xml:space="preserve">(для </w:t>
      </w:r>
      <w:r w:rsidR="00800F05" w:rsidRPr="003850BE">
        <w:rPr>
          <w:b/>
          <w:lang w:val="en-US"/>
        </w:rPr>
        <w:t>Windows</w:t>
      </w:r>
      <w:r w:rsidR="00800F05" w:rsidRPr="003850BE">
        <w:rPr>
          <w:b/>
        </w:rPr>
        <w:t xml:space="preserve"> </w:t>
      </w:r>
      <w:r w:rsidR="00800F05">
        <w:rPr>
          <w:b/>
          <w:lang w:val="uk-UA"/>
        </w:rPr>
        <w:t>ХР</w:t>
      </w:r>
      <w:r w:rsidR="00800F05" w:rsidRPr="003850BE">
        <w:rPr>
          <w:lang w:val="uk-UA"/>
        </w:rPr>
        <w:t>).</w:t>
      </w:r>
      <w:r w:rsidRPr="003850BE">
        <w:rPr>
          <w:lang w:val="uk-UA"/>
        </w:rPr>
        <w:t xml:space="preserve"> </w:t>
      </w:r>
    </w:p>
    <w:p w:rsidR="00407941" w:rsidRPr="003850BE" w:rsidRDefault="00407941" w:rsidP="00407941">
      <w:pPr>
        <w:pStyle w:val="a3"/>
        <w:spacing w:line="276" w:lineRule="auto"/>
        <w:rPr>
          <w:lang w:val="uk-UA"/>
        </w:rPr>
      </w:pPr>
    </w:p>
    <w:p w:rsidR="00E835BC" w:rsidRPr="003850BE" w:rsidRDefault="00E835BC" w:rsidP="007802C2">
      <w:pPr>
        <w:pStyle w:val="a3"/>
        <w:numPr>
          <w:ilvl w:val="0"/>
          <w:numId w:val="4"/>
        </w:numPr>
        <w:spacing w:line="276" w:lineRule="auto"/>
        <w:ind w:left="709" w:hanging="283"/>
        <w:rPr>
          <w:lang w:val="uk-UA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587375</wp:posOffset>
            </wp:positionV>
            <wp:extent cx="381000" cy="247650"/>
            <wp:effectExtent l="19050" t="0" r="0" b="0"/>
            <wp:wrapTight wrapText="bothSides">
              <wp:wrapPolygon edited="0">
                <wp:start x="-1080" y="0"/>
                <wp:lineTo x="-1080" y="19938"/>
                <wp:lineTo x="21600" y="19938"/>
                <wp:lineTo x="21600" y="0"/>
                <wp:lineTo x="-1080" y="0"/>
              </wp:wrapPolygon>
            </wp:wrapTight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50BE">
        <w:rPr>
          <w:lang w:val="uk-UA"/>
        </w:rPr>
        <w:t xml:space="preserve">Відкрийте малюнок </w:t>
      </w:r>
      <w:r w:rsidRPr="003850BE">
        <w:rPr>
          <w:b/>
          <w:i/>
          <w:lang w:val="uk-UA"/>
        </w:rPr>
        <w:t xml:space="preserve">Метелик </w:t>
      </w:r>
      <w:proofErr w:type="spellStart"/>
      <w:r w:rsidRPr="003850BE">
        <w:rPr>
          <w:b/>
          <w:i/>
          <w:lang w:val="uk-UA"/>
        </w:rPr>
        <w:t>розфарбовка</w:t>
      </w:r>
      <w:proofErr w:type="spellEnd"/>
      <w:r w:rsidRPr="003850BE">
        <w:rPr>
          <w:lang w:val="uk-UA"/>
        </w:rPr>
        <w:t xml:space="preserve">, який знаходиться у </w:t>
      </w:r>
      <w:proofErr w:type="spellStart"/>
      <w:r w:rsidRPr="003850BE">
        <w:rPr>
          <w:lang w:val="uk-UA"/>
        </w:rPr>
        <w:t>папкі</w:t>
      </w:r>
      <w:proofErr w:type="spellEnd"/>
      <w:r>
        <w:rPr>
          <w:lang w:val="uk-UA"/>
        </w:rPr>
        <w:t xml:space="preserve"> </w:t>
      </w:r>
      <w:r w:rsidRPr="00E835BC">
        <w:rPr>
          <w:b/>
          <w:lang w:val="uk-UA"/>
        </w:rPr>
        <w:t>Графічний редактор</w:t>
      </w:r>
      <w:r>
        <w:rPr>
          <w:lang w:val="uk-UA"/>
        </w:rPr>
        <w:t xml:space="preserve"> в </w:t>
      </w:r>
      <w:r w:rsidRPr="003850BE">
        <w:rPr>
          <w:lang w:val="uk-UA"/>
        </w:rPr>
        <w:t xml:space="preserve"> </w:t>
      </w:r>
      <w:proofErr w:type="spellStart"/>
      <w:r w:rsidRPr="003850BE">
        <w:rPr>
          <w:b/>
          <w:lang w:val="uk-UA"/>
        </w:rPr>
        <w:t>Мои</w:t>
      </w:r>
      <w:proofErr w:type="spellEnd"/>
      <w:r w:rsidRPr="003850BE">
        <w:rPr>
          <w:b/>
          <w:lang w:val="uk-UA"/>
        </w:rPr>
        <w:t xml:space="preserve"> </w:t>
      </w:r>
      <w:r w:rsidRPr="003850BE">
        <w:rPr>
          <w:b/>
        </w:rPr>
        <w:t>Документы</w:t>
      </w:r>
      <w:r w:rsidRPr="003850BE">
        <w:t xml:space="preserve"> (</w:t>
      </w:r>
      <w:proofErr w:type="spellStart"/>
      <w:r w:rsidRPr="003850BE">
        <w:t>або</w:t>
      </w:r>
      <w:proofErr w:type="spellEnd"/>
      <w:r w:rsidRPr="003850BE">
        <w:t xml:space="preserve"> </w:t>
      </w:r>
      <w:r w:rsidRPr="003850BE">
        <w:rPr>
          <w:b/>
        </w:rPr>
        <w:t>Документы</w:t>
      </w:r>
      <w:r w:rsidRPr="003850BE">
        <w:t xml:space="preserve">). Для </w:t>
      </w:r>
      <w:proofErr w:type="spellStart"/>
      <w:r w:rsidRPr="003850BE">
        <w:t>цього</w:t>
      </w:r>
      <w:proofErr w:type="spellEnd"/>
      <w:r w:rsidRPr="003850BE">
        <w:t xml:space="preserve"> </w:t>
      </w:r>
      <w:proofErr w:type="spellStart"/>
      <w:r w:rsidRPr="003850BE">
        <w:t>необх</w:t>
      </w:r>
      <w:r w:rsidRPr="003850BE">
        <w:rPr>
          <w:lang w:val="uk-UA"/>
        </w:rPr>
        <w:t>ідно</w:t>
      </w:r>
      <w:proofErr w:type="spellEnd"/>
      <w:r w:rsidRPr="003850BE">
        <w:rPr>
          <w:lang w:val="uk-UA"/>
        </w:rPr>
        <w:t>:</w:t>
      </w:r>
    </w:p>
    <w:p w:rsidR="00E835BC" w:rsidRPr="003850BE" w:rsidRDefault="00E835BC" w:rsidP="00E835BC">
      <w:pPr>
        <w:pStyle w:val="a3"/>
        <w:numPr>
          <w:ilvl w:val="0"/>
          <w:numId w:val="6"/>
        </w:numPr>
        <w:spacing w:line="276" w:lineRule="auto"/>
        <w:ind w:left="1418" w:hanging="284"/>
        <w:rPr>
          <w:lang w:val="uk-UA"/>
        </w:rPr>
      </w:pPr>
      <w:r w:rsidRPr="003850BE">
        <w:rPr>
          <w:lang w:val="uk-UA"/>
        </w:rPr>
        <w:t>натисніть кнопку</w:t>
      </w:r>
      <w:r>
        <w:rPr>
          <w:lang w:val="uk-UA"/>
        </w:rPr>
        <w:t xml:space="preserve"> </w:t>
      </w:r>
      <w:r w:rsidRPr="003850BE">
        <w:rPr>
          <w:lang w:val="uk-UA"/>
        </w:rPr>
        <w:t xml:space="preserve"> (або відкрийте вкладку </w:t>
      </w:r>
      <w:r w:rsidRPr="003850BE">
        <w:rPr>
          <w:b/>
          <w:lang w:val="uk-UA"/>
        </w:rPr>
        <w:t>Файл</w:t>
      </w:r>
      <w:r w:rsidRPr="003850BE">
        <w:rPr>
          <w:lang w:val="uk-UA"/>
        </w:rPr>
        <w:t>);</w:t>
      </w:r>
    </w:p>
    <w:p w:rsidR="00E835BC" w:rsidRPr="003850BE" w:rsidRDefault="00E835BC" w:rsidP="00E835BC">
      <w:pPr>
        <w:pStyle w:val="a3"/>
        <w:numPr>
          <w:ilvl w:val="0"/>
          <w:numId w:val="6"/>
        </w:numPr>
        <w:spacing w:line="276" w:lineRule="auto"/>
        <w:ind w:left="1418" w:hanging="284"/>
        <w:rPr>
          <w:lang w:val="uk-UA"/>
        </w:rPr>
      </w:pPr>
      <w:r w:rsidRPr="003850BE">
        <w:rPr>
          <w:lang w:val="uk-UA"/>
        </w:rPr>
        <w:t xml:space="preserve">у меню знайдіть команду </w:t>
      </w:r>
      <w:proofErr w:type="spellStart"/>
      <w:r w:rsidRPr="00F30344">
        <w:rPr>
          <w:b/>
          <w:lang w:val="uk-UA"/>
        </w:rPr>
        <w:t>Откр</w:t>
      </w:r>
      <w:r w:rsidRPr="00F30344">
        <w:rPr>
          <w:b/>
        </w:rPr>
        <w:t>ыть</w:t>
      </w:r>
      <w:proofErr w:type="spellEnd"/>
      <w:r w:rsidRPr="003850BE">
        <w:rPr>
          <w:lang w:val="uk-UA"/>
        </w:rPr>
        <w:t xml:space="preserve"> (або </w:t>
      </w:r>
      <w:r w:rsidRPr="00F30344">
        <w:rPr>
          <w:b/>
          <w:lang w:val="uk-UA"/>
        </w:rPr>
        <w:t>Відкрити</w:t>
      </w:r>
      <w:r w:rsidRPr="003850BE">
        <w:rPr>
          <w:lang w:val="uk-UA"/>
        </w:rPr>
        <w:t>);</w:t>
      </w:r>
    </w:p>
    <w:p w:rsidR="00E835BC" w:rsidRPr="003850BE" w:rsidRDefault="00E835BC" w:rsidP="00E835BC">
      <w:pPr>
        <w:pStyle w:val="a3"/>
        <w:numPr>
          <w:ilvl w:val="0"/>
          <w:numId w:val="6"/>
        </w:numPr>
        <w:spacing w:line="276" w:lineRule="auto"/>
        <w:ind w:left="1418" w:hanging="284"/>
        <w:rPr>
          <w:lang w:val="uk-UA"/>
        </w:rPr>
      </w:pPr>
      <w:r w:rsidRPr="003850BE">
        <w:rPr>
          <w:lang w:val="uk-UA"/>
        </w:rPr>
        <w:t xml:space="preserve">у вікні, що відкриється, вибрати </w:t>
      </w:r>
      <w:proofErr w:type="spellStart"/>
      <w:r w:rsidRPr="003850BE">
        <w:rPr>
          <w:b/>
          <w:lang w:val="uk-UA"/>
        </w:rPr>
        <w:t>Мои</w:t>
      </w:r>
      <w:proofErr w:type="spellEnd"/>
      <w:r w:rsidRPr="003850BE">
        <w:rPr>
          <w:b/>
          <w:lang w:val="uk-UA"/>
        </w:rPr>
        <w:t xml:space="preserve"> </w:t>
      </w:r>
      <w:r w:rsidRPr="003850BE">
        <w:rPr>
          <w:b/>
        </w:rPr>
        <w:t>Документы</w:t>
      </w:r>
      <w:r w:rsidRPr="003850BE">
        <w:t xml:space="preserve"> </w:t>
      </w:r>
      <w:proofErr w:type="spellStart"/>
      <w:r w:rsidRPr="003850BE">
        <w:t>або</w:t>
      </w:r>
      <w:proofErr w:type="spellEnd"/>
      <w:r w:rsidRPr="003850BE">
        <w:t xml:space="preserve"> </w:t>
      </w:r>
      <w:r w:rsidRPr="003850BE">
        <w:rPr>
          <w:b/>
        </w:rPr>
        <w:t>Документы</w:t>
      </w:r>
      <w:r>
        <w:rPr>
          <w:lang w:val="uk-UA"/>
        </w:rPr>
        <w:t>, а потім</w:t>
      </w:r>
      <w:r w:rsidRPr="003850BE">
        <w:rPr>
          <w:lang w:val="uk-UA"/>
        </w:rPr>
        <w:t xml:space="preserve"> папку</w:t>
      </w:r>
      <w:r>
        <w:rPr>
          <w:lang w:val="uk-UA"/>
        </w:rPr>
        <w:t xml:space="preserve"> </w:t>
      </w:r>
      <w:r w:rsidRPr="00E835BC">
        <w:rPr>
          <w:b/>
          <w:lang w:val="uk-UA"/>
        </w:rPr>
        <w:t>Графічний редактор</w:t>
      </w:r>
      <w:r>
        <w:rPr>
          <w:lang w:val="uk-UA"/>
        </w:rPr>
        <w:t xml:space="preserve">, де знаходиться </w:t>
      </w:r>
      <w:proofErr w:type="spellStart"/>
      <w:r>
        <w:rPr>
          <w:lang w:val="uk-UA"/>
        </w:rPr>
        <w:t>розфарбовка</w:t>
      </w:r>
      <w:proofErr w:type="spellEnd"/>
      <w:r>
        <w:rPr>
          <w:lang w:val="uk-UA"/>
        </w:rPr>
        <w:t xml:space="preserve"> </w:t>
      </w:r>
      <w:proofErr w:type="spellStart"/>
      <w:r w:rsidRPr="003850BE">
        <w:rPr>
          <w:b/>
          <w:i/>
          <w:lang w:val="uk-UA"/>
        </w:rPr>
        <w:t>Метелик</w:t>
      </w:r>
      <w:r>
        <w:rPr>
          <w:b/>
          <w:i/>
          <w:lang w:val="uk-UA"/>
        </w:rPr>
        <w:t>-</w:t>
      </w:r>
      <w:r w:rsidRPr="003850BE">
        <w:rPr>
          <w:b/>
          <w:i/>
          <w:lang w:val="uk-UA"/>
        </w:rPr>
        <w:t>розфарбовка</w:t>
      </w:r>
      <w:proofErr w:type="spellEnd"/>
      <w:r w:rsidRPr="003850BE">
        <w:rPr>
          <w:lang w:val="uk-UA"/>
        </w:rPr>
        <w:t>;</w:t>
      </w:r>
    </w:p>
    <w:p w:rsidR="00E835BC" w:rsidRPr="003850BE" w:rsidRDefault="00E835BC" w:rsidP="00E835BC">
      <w:pPr>
        <w:pStyle w:val="a3"/>
        <w:numPr>
          <w:ilvl w:val="0"/>
          <w:numId w:val="6"/>
        </w:numPr>
        <w:spacing w:line="276" w:lineRule="auto"/>
        <w:ind w:left="1418" w:hanging="284"/>
        <w:rPr>
          <w:lang w:val="uk-UA"/>
        </w:rPr>
      </w:pPr>
      <w:r w:rsidRPr="003850BE">
        <w:rPr>
          <w:lang w:val="uk-UA"/>
        </w:rPr>
        <w:t xml:space="preserve">натисніть кнопку </w:t>
      </w:r>
      <w:proofErr w:type="spellStart"/>
      <w:r w:rsidRPr="003850BE">
        <w:rPr>
          <w:b/>
          <w:lang w:val="uk-UA"/>
        </w:rPr>
        <w:t>Откр</w:t>
      </w:r>
      <w:r w:rsidRPr="003850BE">
        <w:rPr>
          <w:b/>
        </w:rPr>
        <w:t>ыть</w:t>
      </w:r>
      <w:proofErr w:type="spellEnd"/>
      <w:r w:rsidRPr="003850BE">
        <w:t>.</w:t>
      </w:r>
    </w:p>
    <w:p w:rsidR="00E835BC" w:rsidRPr="003850BE" w:rsidRDefault="00E835BC" w:rsidP="007802C2">
      <w:pPr>
        <w:pStyle w:val="a3"/>
        <w:numPr>
          <w:ilvl w:val="0"/>
          <w:numId w:val="4"/>
        </w:numPr>
        <w:spacing w:line="276" w:lineRule="auto"/>
        <w:ind w:left="709" w:hanging="283"/>
        <w:rPr>
          <w:lang w:val="uk-UA"/>
        </w:rPr>
      </w:pPr>
      <w:r w:rsidRPr="003850BE">
        <w:rPr>
          <w:lang w:val="uk-UA"/>
        </w:rPr>
        <w:t>Розфарбуйте метелика за зразком.</w:t>
      </w:r>
    </w:p>
    <w:p w:rsidR="002B1219" w:rsidRPr="00E835BC" w:rsidRDefault="00E835BC" w:rsidP="007802C2">
      <w:pPr>
        <w:pStyle w:val="a3"/>
        <w:numPr>
          <w:ilvl w:val="0"/>
          <w:numId w:val="4"/>
        </w:numPr>
        <w:spacing w:line="276" w:lineRule="auto"/>
        <w:ind w:left="709" w:hanging="283"/>
        <w:rPr>
          <w:lang w:val="uk-UA"/>
        </w:rPr>
      </w:pPr>
      <w:r w:rsidRPr="003850BE">
        <w:rPr>
          <w:lang w:val="uk-UA"/>
        </w:rPr>
        <w:t>Покажіть виконане завдання вчителю.</w:t>
      </w:r>
    </w:p>
    <w:sectPr w:rsidR="002B1219" w:rsidRPr="00E835BC" w:rsidSect="00407941">
      <w:pgSz w:w="16838" w:h="11906" w:orient="landscape"/>
      <w:pgMar w:top="284" w:right="1134" w:bottom="142" w:left="851" w:header="708" w:footer="708" w:gutter="0"/>
      <w:cols w:num="2" w:space="39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C7E04"/>
    <w:multiLevelType w:val="hybridMultilevel"/>
    <w:tmpl w:val="6D1C57A0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51711721"/>
    <w:multiLevelType w:val="hybridMultilevel"/>
    <w:tmpl w:val="91E22A5E"/>
    <w:lvl w:ilvl="0" w:tplc="5464D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F21A9D"/>
    <w:multiLevelType w:val="hybridMultilevel"/>
    <w:tmpl w:val="9CACE6F8"/>
    <w:lvl w:ilvl="0" w:tplc="227EABA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60E9199D"/>
    <w:multiLevelType w:val="hybridMultilevel"/>
    <w:tmpl w:val="A1D27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B4659C"/>
    <w:multiLevelType w:val="hybridMultilevel"/>
    <w:tmpl w:val="9E968F5E"/>
    <w:lvl w:ilvl="0" w:tplc="7F681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B3EE8"/>
    <w:rsid w:val="000046A8"/>
    <w:rsid w:val="000B38D7"/>
    <w:rsid w:val="001A6A95"/>
    <w:rsid w:val="001B3EE8"/>
    <w:rsid w:val="002B1219"/>
    <w:rsid w:val="002C156E"/>
    <w:rsid w:val="003850BE"/>
    <w:rsid w:val="00407941"/>
    <w:rsid w:val="00531309"/>
    <w:rsid w:val="005C4E93"/>
    <w:rsid w:val="005D0E2A"/>
    <w:rsid w:val="007802C2"/>
    <w:rsid w:val="007D2758"/>
    <w:rsid w:val="00800F05"/>
    <w:rsid w:val="008F2300"/>
    <w:rsid w:val="00A02435"/>
    <w:rsid w:val="00AC37FB"/>
    <w:rsid w:val="00C60F49"/>
    <w:rsid w:val="00D43BDD"/>
    <w:rsid w:val="00E835BC"/>
    <w:rsid w:val="00F30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E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3E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E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Учень9</dc:creator>
  <cp:keywords/>
  <dc:description/>
  <cp:lastModifiedBy>Учень9</cp:lastModifiedBy>
  <cp:revision>13</cp:revision>
  <cp:lastPrinted>2015-11-26T05:56:00Z</cp:lastPrinted>
  <dcterms:created xsi:type="dcterms:W3CDTF">2015-11-24T15:02:00Z</dcterms:created>
  <dcterms:modified xsi:type="dcterms:W3CDTF">2015-12-12T11:33:00Z</dcterms:modified>
</cp:coreProperties>
</file>