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A" w:rsidRPr="00574ED7" w:rsidRDefault="00685C7C">
      <w:pPr>
        <w:rPr>
          <w:b/>
          <w:color w:val="002060"/>
          <w:sz w:val="28"/>
          <w:szCs w:val="28"/>
          <w:lang w:val="uk-UA"/>
        </w:rPr>
      </w:pPr>
      <w:r w:rsidRPr="00574ED7">
        <w:rPr>
          <w:b/>
          <w:color w:val="002060"/>
          <w:sz w:val="28"/>
          <w:szCs w:val="28"/>
          <w:lang w:val="uk-UA"/>
        </w:rPr>
        <w:t xml:space="preserve">Додаток </w:t>
      </w:r>
      <w:r w:rsidR="00427105">
        <w:rPr>
          <w:b/>
          <w:color w:val="002060"/>
          <w:sz w:val="28"/>
          <w:szCs w:val="28"/>
          <w:lang w:val="uk-UA"/>
        </w:rPr>
        <w:t>3</w:t>
      </w:r>
    </w:p>
    <w:p w:rsidR="00785D12" w:rsidRPr="00574ED7" w:rsidRDefault="00785D12">
      <w:pPr>
        <w:rPr>
          <w:b/>
          <w:color w:val="002060"/>
          <w:sz w:val="28"/>
          <w:szCs w:val="28"/>
          <w:lang w:val="uk-UA"/>
        </w:rPr>
      </w:pPr>
    </w:p>
    <w:p w:rsidR="00753F36" w:rsidRPr="00427105" w:rsidRDefault="00753F36">
      <w:pPr>
        <w:rPr>
          <w:b/>
          <w:color w:val="00B050"/>
          <w:sz w:val="28"/>
          <w:szCs w:val="28"/>
        </w:rPr>
      </w:pPr>
      <w:r w:rsidRPr="00574ED7">
        <w:rPr>
          <w:b/>
          <w:color w:val="C00000"/>
          <w:sz w:val="28"/>
          <w:szCs w:val="28"/>
          <w:lang w:val="uk-UA"/>
        </w:rPr>
        <w:t>Вправа</w:t>
      </w:r>
      <w:r w:rsidRPr="00427105">
        <w:rPr>
          <w:b/>
          <w:color w:val="C00000"/>
          <w:sz w:val="28"/>
          <w:szCs w:val="28"/>
        </w:rPr>
        <w:t xml:space="preserve"> </w:t>
      </w:r>
      <w:r w:rsidRPr="00574ED7">
        <w:rPr>
          <w:b/>
          <w:color w:val="C00000"/>
          <w:sz w:val="28"/>
          <w:szCs w:val="28"/>
          <w:lang w:val="uk-UA"/>
        </w:rPr>
        <w:t>1.</w:t>
      </w:r>
      <w:r w:rsidRPr="00574ED7">
        <w:rPr>
          <w:b/>
          <w:color w:val="00B050"/>
          <w:sz w:val="28"/>
          <w:szCs w:val="28"/>
          <w:lang w:val="uk-UA"/>
        </w:rPr>
        <w:t xml:space="preserve"> </w:t>
      </w:r>
    </w:p>
    <w:p w:rsidR="00785D12" w:rsidRPr="00574ED7" w:rsidRDefault="00427105">
      <w:pPr>
        <w:rPr>
          <w:b/>
          <w:color w:val="00B050"/>
          <w:sz w:val="28"/>
          <w:szCs w:val="28"/>
          <w:lang w:val="uk-UA"/>
        </w:rPr>
      </w:pPr>
      <w:r>
        <w:rPr>
          <w:b/>
          <w:color w:val="00B050"/>
          <w:sz w:val="28"/>
          <w:szCs w:val="28"/>
          <w:lang w:val="uk-UA"/>
        </w:rPr>
        <w:t>Робота з адресною книгою</w:t>
      </w:r>
      <w:r w:rsidR="00685C7C" w:rsidRPr="00574ED7">
        <w:rPr>
          <w:b/>
          <w:color w:val="00B050"/>
          <w:sz w:val="28"/>
          <w:szCs w:val="28"/>
          <w:lang w:val="uk-UA"/>
        </w:rPr>
        <w:t>.</w:t>
      </w:r>
    </w:p>
    <w:p w:rsidR="00785D12" w:rsidRPr="00574ED7" w:rsidRDefault="00785D12">
      <w:pPr>
        <w:rPr>
          <w:b/>
          <w:color w:val="00B050"/>
          <w:sz w:val="28"/>
          <w:szCs w:val="28"/>
          <w:lang w:val="uk-UA"/>
        </w:rPr>
      </w:pPr>
    </w:p>
    <w:p w:rsidR="00982BFE" w:rsidRPr="00427105" w:rsidRDefault="00427105" w:rsidP="00982BFE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Відкрийте браузер та перейдіть на головну сторінку поштового сервера </w:t>
      </w:r>
      <w:r w:rsidRPr="009A3092">
        <w:rPr>
          <w:b/>
          <w:sz w:val="28"/>
          <w:szCs w:val="28"/>
          <w:lang w:val="en-US"/>
        </w:rPr>
        <w:t>mail</w:t>
      </w:r>
      <w:r w:rsidRPr="009A3092">
        <w:rPr>
          <w:b/>
          <w:sz w:val="28"/>
          <w:szCs w:val="28"/>
          <w:lang w:val="uk-UA"/>
        </w:rPr>
        <w:t>.</w:t>
      </w:r>
      <w:proofErr w:type="spellStart"/>
      <w:r w:rsidRPr="009A3092">
        <w:rPr>
          <w:b/>
          <w:sz w:val="28"/>
          <w:szCs w:val="28"/>
          <w:lang w:val="en-US"/>
        </w:rPr>
        <w:t>ukr</w:t>
      </w:r>
      <w:proofErr w:type="spellEnd"/>
      <w:r w:rsidRPr="009A3092">
        <w:rPr>
          <w:b/>
          <w:sz w:val="28"/>
          <w:szCs w:val="28"/>
          <w:lang w:val="uk-UA"/>
        </w:rPr>
        <w:t>.</w:t>
      </w:r>
      <w:r w:rsidRPr="009A3092">
        <w:rPr>
          <w:b/>
          <w:sz w:val="28"/>
          <w:szCs w:val="28"/>
          <w:lang w:val="en-US"/>
        </w:rPr>
        <w:t>net</w:t>
      </w:r>
      <w:r w:rsidRPr="00427105">
        <w:rPr>
          <w:sz w:val="28"/>
          <w:szCs w:val="28"/>
          <w:lang w:val="uk-UA"/>
        </w:rPr>
        <w:t>, вве</w:t>
      </w:r>
      <w:r>
        <w:rPr>
          <w:sz w:val="28"/>
          <w:szCs w:val="28"/>
          <w:lang w:val="uk-UA"/>
        </w:rPr>
        <w:t xml:space="preserve">діть свій </w:t>
      </w:r>
      <w:proofErr w:type="spellStart"/>
      <w:r>
        <w:rPr>
          <w:sz w:val="28"/>
          <w:szCs w:val="28"/>
          <w:lang w:val="uk-UA"/>
        </w:rPr>
        <w:t>логін</w:t>
      </w:r>
      <w:proofErr w:type="spellEnd"/>
      <w:r>
        <w:rPr>
          <w:sz w:val="28"/>
          <w:szCs w:val="28"/>
          <w:lang w:val="uk-UA"/>
        </w:rPr>
        <w:t xml:space="preserve"> та пароль до поштової скриньки і натисніть кнопку </w:t>
      </w:r>
      <w:r w:rsidRPr="00427105">
        <w:rPr>
          <w:b/>
          <w:sz w:val="28"/>
          <w:szCs w:val="28"/>
          <w:lang w:val="uk-UA"/>
        </w:rPr>
        <w:t>Увійти</w:t>
      </w:r>
      <w:r>
        <w:rPr>
          <w:b/>
          <w:sz w:val="28"/>
          <w:szCs w:val="28"/>
          <w:lang w:val="uk-UA"/>
        </w:rPr>
        <w:t>.</w:t>
      </w:r>
    </w:p>
    <w:p w:rsidR="00427105" w:rsidRPr="002022D4" w:rsidRDefault="002022D4" w:rsidP="00982BFE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вікні поштової скриньки перемістіть мишу до правого боку. Відкриється меню </w:t>
      </w:r>
      <w:r>
        <w:rPr>
          <w:b/>
          <w:sz w:val="28"/>
          <w:szCs w:val="28"/>
          <w:lang w:val="uk-UA"/>
        </w:rPr>
        <w:t>Контакти.</w:t>
      </w:r>
    </w:p>
    <w:p w:rsidR="002022D4" w:rsidRPr="00A9501F" w:rsidRDefault="002022D4" w:rsidP="00982BFE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Натисніть кнопку </w:t>
      </w:r>
      <w:r w:rsidRPr="002022D4">
        <w:rPr>
          <w:b/>
          <w:sz w:val="28"/>
          <w:szCs w:val="28"/>
          <w:lang w:val="uk-UA"/>
        </w:rPr>
        <w:t>Створити новий контакт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(відмічено червоним)</w:t>
      </w:r>
      <w:r>
        <w:rPr>
          <w:b/>
          <w:sz w:val="28"/>
          <w:szCs w:val="28"/>
          <w:lang w:val="uk-UA"/>
        </w:rPr>
        <w:t>.</w:t>
      </w:r>
      <w:r w:rsidR="002E0291" w:rsidRPr="002E0291">
        <w:rPr>
          <w:noProof/>
          <w:sz w:val="28"/>
          <w:szCs w:val="28"/>
        </w:rPr>
        <w:t xml:space="preserve"> </w:t>
      </w:r>
      <w:r w:rsidR="002E0291">
        <w:rPr>
          <w:noProof/>
          <w:sz w:val="28"/>
          <w:szCs w:val="28"/>
        </w:rPr>
        <w:drawing>
          <wp:inline distT="0" distB="0" distL="0" distR="0">
            <wp:extent cx="2479040" cy="2370455"/>
            <wp:effectExtent l="19050" t="0" r="0" b="0"/>
            <wp:docPr id="1" name="Рисунок 1" descr="C:\Documents and Settings\Вчитель\Рабочий стол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1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91" w:rsidRPr="002E0291" w:rsidRDefault="00A9501F" w:rsidP="00D9398A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вікні </w:t>
      </w:r>
      <w:r>
        <w:rPr>
          <w:b/>
          <w:sz w:val="28"/>
          <w:szCs w:val="28"/>
          <w:lang w:val="uk-UA"/>
        </w:rPr>
        <w:t>Додавання контактів</w:t>
      </w:r>
      <w:r>
        <w:rPr>
          <w:sz w:val="28"/>
          <w:szCs w:val="28"/>
          <w:lang w:val="uk-UA"/>
        </w:rPr>
        <w:t xml:space="preserve"> заповніть відомості про однокласника, який працює праворуч від вас. У розділі </w:t>
      </w:r>
      <w:r>
        <w:rPr>
          <w:b/>
          <w:sz w:val="28"/>
          <w:szCs w:val="28"/>
          <w:lang w:val="uk-UA"/>
        </w:rPr>
        <w:t>Група</w:t>
      </w:r>
      <w:r>
        <w:rPr>
          <w:sz w:val="28"/>
          <w:szCs w:val="28"/>
          <w:lang w:val="uk-UA"/>
        </w:rPr>
        <w:t xml:space="preserve"> </w:t>
      </w:r>
      <w:r w:rsidR="00D9398A">
        <w:rPr>
          <w:sz w:val="28"/>
          <w:szCs w:val="28"/>
          <w:lang w:val="uk-UA"/>
        </w:rPr>
        <w:t xml:space="preserve">оберіть групу </w:t>
      </w:r>
      <w:r w:rsidR="00D9398A">
        <w:rPr>
          <w:b/>
          <w:i/>
          <w:sz w:val="28"/>
          <w:szCs w:val="28"/>
          <w:lang w:val="uk-UA"/>
        </w:rPr>
        <w:t>Однокласники</w:t>
      </w:r>
      <w:r w:rsidR="00D9398A">
        <w:rPr>
          <w:sz w:val="28"/>
          <w:szCs w:val="28"/>
          <w:lang w:val="uk-UA"/>
        </w:rPr>
        <w:t>. Якщо немає такої групи, то створіть її.</w:t>
      </w:r>
    </w:p>
    <w:p w:rsidR="00D9398A" w:rsidRPr="002E0291" w:rsidRDefault="002E0291" w:rsidP="002E0291">
      <w:pPr>
        <w:jc w:val="center"/>
        <w:rPr>
          <w:b/>
          <w:color w:val="00B05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167233" cy="4391191"/>
            <wp:effectExtent l="19050" t="0" r="4717" b="0"/>
            <wp:docPr id="2" name="Рисунок 2" descr="C:\Documents and Settings\Вчитель\Рабочий стол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читель\Рабочий стол\22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32" cy="43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CD" w:rsidRPr="004D31CD" w:rsidRDefault="00D9398A" w:rsidP="004D31C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D9398A">
        <w:rPr>
          <w:sz w:val="28"/>
          <w:szCs w:val="28"/>
          <w:lang w:val="uk-UA"/>
        </w:rPr>
        <w:lastRenderedPageBreak/>
        <w:t>Збережіть контакт. Аналогічно створіть новий контакт і додайте відомості про однокласника, який працює ліворуч від вас.</w:t>
      </w:r>
      <w:r w:rsidR="004D31CD" w:rsidRPr="004D31CD">
        <w:rPr>
          <w:noProof/>
          <w:sz w:val="28"/>
          <w:szCs w:val="28"/>
        </w:rPr>
        <w:t xml:space="preserve"> </w:t>
      </w:r>
    </w:p>
    <w:p w:rsidR="00D9398A" w:rsidRDefault="00D9398A" w:rsidP="00D9398A">
      <w:pPr>
        <w:ind w:left="360"/>
        <w:rPr>
          <w:b/>
          <w:color w:val="00B050"/>
          <w:sz w:val="28"/>
          <w:szCs w:val="28"/>
          <w:lang w:val="uk-UA"/>
        </w:rPr>
      </w:pPr>
    </w:p>
    <w:p w:rsidR="004D31CD" w:rsidRDefault="004D31CD" w:rsidP="004D31CD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Оберіть вказівку </w:t>
      </w:r>
      <w:r w:rsidRPr="004D31CD">
        <w:rPr>
          <w:b/>
          <w:sz w:val="28"/>
          <w:szCs w:val="28"/>
          <w:lang w:val="uk-UA"/>
        </w:rPr>
        <w:t>Написати листа</w:t>
      </w:r>
      <w:r>
        <w:rPr>
          <w:sz w:val="28"/>
          <w:szCs w:val="28"/>
          <w:lang w:val="uk-UA"/>
        </w:rPr>
        <w:t xml:space="preserve">. У поле </w:t>
      </w:r>
      <w:r w:rsidRPr="004D31CD">
        <w:rPr>
          <w:b/>
          <w:i/>
          <w:sz w:val="28"/>
          <w:szCs w:val="28"/>
          <w:lang w:val="uk-UA"/>
        </w:rPr>
        <w:t>Кому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введ</w:t>
      </w:r>
      <w:r>
        <w:rPr>
          <w:sz w:val="28"/>
          <w:szCs w:val="28"/>
          <w:lang w:val="uk-UA"/>
        </w:rPr>
        <w:t>іть</w:t>
      </w:r>
      <w:proofErr w:type="spellEnd"/>
      <w:r>
        <w:rPr>
          <w:sz w:val="28"/>
          <w:szCs w:val="28"/>
          <w:lang w:val="uk-UA"/>
        </w:rPr>
        <w:t xml:space="preserve"> першу літеру назви групи – «О». Зі списку, що відкриється, оберіть </w:t>
      </w:r>
      <w:r>
        <w:rPr>
          <w:b/>
          <w:i/>
          <w:sz w:val="28"/>
          <w:szCs w:val="28"/>
          <w:lang w:val="uk-UA"/>
        </w:rPr>
        <w:t>Однокласники (</w:t>
      </w:r>
      <w:proofErr w:type="spellStart"/>
      <w:r>
        <w:rPr>
          <w:b/>
          <w:i/>
          <w:sz w:val="28"/>
          <w:szCs w:val="28"/>
          <w:lang w:val="uk-UA"/>
        </w:rPr>
        <w:t>группа</w:t>
      </w:r>
      <w:proofErr w:type="spellEnd"/>
      <w:r>
        <w:rPr>
          <w:b/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Підготуйте лист із темою </w:t>
      </w:r>
      <w:r>
        <w:rPr>
          <w:b/>
          <w:i/>
          <w:sz w:val="28"/>
          <w:szCs w:val="28"/>
          <w:lang w:val="uk-UA"/>
        </w:rPr>
        <w:t>Адресна книга</w:t>
      </w:r>
      <w:r>
        <w:rPr>
          <w:sz w:val="28"/>
          <w:szCs w:val="28"/>
          <w:lang w:val="uk-UA"/>
        </w:rPr>
        <w:t xml:space="preserve">, призначений усім адресатам із групи </w:t>
      </w:r>
      <w:r>
        <w:rPr>
          <w:b/>
          <w:i/>
          <w:sz w:val="28"/>
          <w:szCs w:val="28"/>
          <w:lang w:val="uk-UA"/>
        </w:rPr>
        <w:t>Однокласники</w:t>
      </w:r>
      <w:r>
        <w:rPr>
          <w:sz w:val="28"/>
          <w:szCs w:val="28"/>
          <w:lang w:val="uk-UA"/>
        </w:rPr>
        <w:t>. У тексті листа опишіть переваги використання адресної книги при створенні листів.</w:t>
      </w:r>
    </w:p>
    <w:p w:rsidR="002E0291" w:rsidRPr="002E0291" w:rsidRDefault="002E0291" w:rsidP="002E029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678045" cy="3157855"/>
            <wp:effectExtent l="19050" t="0" r="8255" b="0"/>
            <wp:docPr id="3" name="Рисунок 1" descr="C:\Documents and Settings\Вчитель\Рабочий стол\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666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D4" w:rsidRDefault="004D31CD" w:rsidP="002022D4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Перегляньте отримані листи та дайте на них відповіді.</w:t>
      </w:r>
    </w:p>
    <w:p w:rsidR="008158A6" w:rsidRPr="008158A6" w:rsidRDefault="008158A6" w:rsidP="008158A6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sectPr w:rsidR="008158A6" w:rsidRPr="008158A6" w:rsidSect="00574ED7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A1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91B"/>
    <w:multiLevelType w:val="hybridMultilevel"/>
    <w:tmpl w:val="AF1897F2"/>
    <w:lvl w:ilvl="0" w:tplc="A9301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54BF"/>
    <w:multiLevelType w:val="hybridMultilevel"/>
    <w:tmpl w:val="294A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448"/>
    <w:multiLevelType w:val="hybridMultilevel"/>
    <w:tmpl w:val="5DF033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E6A550B"/>
    <w:multiLevelType w:val="hybridMultilevel"/>
    <w:tmpl w:val="67686352"/>
    <w:lvl w:ilvl="0" w:tplc="E8268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324B0E"/>
    <w:multiLevelType w:val="hybridMultilevel"/>
    <w:tmpl w:val="0590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5D12"/>
    <w:rsid w:val="00032128"/>
    <w:rsid w:val="001846B8"/>
    <w:rsid w:val="002022D4"/>
    <w:rsid w:val="00286925"/>
    <w:rsid w:val="00297E98"/>
    <w:rsid w:val="002E0291"/>
    <w:rsid w:val="0033109D"/>
    <w:rsid w:val="00427105"/>
    <w:rsid w:val="004D31CD"/>
    <w:rsid w:val="00574ED7"/>
    <w:rsid w:val="00685C7C"/>
    <w:rsid w:val="00753F36"/>
    <w:rsid w:val="00785D12"/>
    <w:rsid w:val="007C6E64"/>
    <w:rsid w:val="008158A6"/>
    <w:rsid w:val="00876238"/>
    <w:rsid w:val="008B693D"/>
    <w:rsid w:val="009705F8"/>
    <w:rsid w:val="00982BFE"/>
    <w:rsid w:val="009A3092"/>
    <w:rsid w:val="00A77F21"/>
    <w:rsid w:val="00A9501F"/>
    <w:rsid w:val="00AC715D"/>
    <w:rsid w:val="00B63A70"/>
    <w:rsid w:val="00C201BA"/>
    <w:rsid w:val="00CA1718"/>
    <w:rsid w:val="00CD5405"/>
    <w:rsid w:val="00D913D5"/>
    <w:rsid w:val="00D9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12"/>
    <w:pPr>
      <w:ind w:left="720"/>
      <w:contextualSpacing/>
    </w:pPr>
  </w:style>
  <w:style w:type="paragraph" w:styleId="a4">
    <w:name w:val="Balloon Text"/>
    <w:basedOn w:val="a"/>
    <w:link w:val="a5"/>
    <w:rsid w:val="00184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11</cp:revision>
  <dcterms:created xsi:type="dcterms:W3CDTF">2015-08-31T17:03:00Z</dcterms:created>
  <dcterms:modified xsi:type="dcterms:W3CDTF">2015-09-08T11:54:00Z</dcterms:modified>
</cp:coreProperties>
</file>