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CE" w:rsidRPr="00A86AD5" w:rsidRDefault="00F554CE" w:rsidP="00F554CE">
      <w:pPr>
        <w:pStyle w:val="1"/>
        <w:spacing w:line="240" w:lineRule="auto"/>
        <w:ind w:left="2648" w:hanging="1038"/>
        <w:rPr>
          <w:rFonts w:ascii="Times New Roman" w:hAnsi="Times New Roman" w:cs="Times New Roman"/>
          <w:color w:val="000000"/>
          <w:spacing w:val="-3"/>
          <w:sz w:val="48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48"/>
        </w:rPr>
        <w:t>Практична</w:t>
      </w:r>
      <w:proofErr w:type="gramEnd"/>
      <w:r>
        <w:rPr>
          <w:rFonts w:ascii="Times New Roman" w:hAnsi="Times New Roman" w:cs="Times New Roman"/>
          <w:sz w:val="48"/>
        </w:rPr>
        <w:t xml:space="preserve"> робота №</w:t>
      </w:r>
      <w:r>
        <w:rPr>
          <w:rFonts w:ascii="Times New Roman" w:hAnsi="Times New Roman" w:cs="Times New Roman"/>
          <w:sz w:val="48"/>
          <w:lang w:val="uk-UA"/>
        </w:rPr>
        <w:t>4</w:t>
      </w:r>
    </w:p>
    <w:p w:rsidR="00F554CE" w:rsidRDefault="00F554CE" w:rsidP="00F554CE">
      <w:pPr>
        <w:shd w:val="clear" w:color="auto" w:fill="FFFFFF"/>
        <w:ind w:left="2645" w:right="998" w:hanging="1037"/>
        <w:jc w:val="center"/>
        <w:rPr>
          <w:b/>
          <w:bCs/>
          <w:color w:val="000000"/>
          <w:spacing w:val="-3"/>
          <w:sz w:val="24"/>
          <w:szCs w:val="24"/>
          <w:lang w:val="uk-UA"/>
        </w:rPr>
      </w:pPr>
    </w:p>
    <w:p w:rsidR="00F554CE" w:rsidRDefault="00F554CE" w:rsidP="00F554CE">
      <w:pPr>
        <w:shd w:val="clear" w:color="auto" w:fill="FFFFFF"/>
        <w:ind w:left="2645" w:right="998" w:hanging="1037"/>
        <w:jc w:val="center"/>
        <w:rPr>
          <w:b/>
          <w:bCs/>
          <w:color w:val="000000"/>
          <w:spacing w:val="-3"/>
          <w:sz w:val="24"/>
          <w:szCs w:val="24"/>
          <w:lang w:val="uk-UA"/>
        </w:rPr>
      </w:pPr>
    </w:p>
    <w:p w:rsidR="00F554CE" w:rsidRDefault="00F554CE" w:rsidP="00F554CE">
      <w:pPr>
        <w:shd w:val="clear" w:color="auto" w:fill="FFFFFF"/>
        <w:ind w:left="426" w:right="998" w:hanging="426"/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23"/>
          <w:lang w:val="uk-UA"/>
        </w:rPr>
        <w:t xml:space="preserve">    Тема:</w:t>
      </w:r>
      <w:r>
        <w:rPr>
          <w:rFonts w:ascii="Times New Roman" w:hAnsi="Times New Roman" w:cs="Times New Roman"/>
          <w:b/>
          <w:bCs/>
          <w:color w:val="000000"/>
          <w:spacing w:val="-6"/>
          <w:sz w:val="23"/>
          <w:szCs w:val="23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  <w:lang w:val="uk-UA"/>
        </w:rPr>
        <w:t>Редагування електро</w:t>
      </w:r>
      <w:r w:rsidR="00FC2BB3">
        <w:rPr>
          <w:rFonts w:ascii="Times New Roman" w:hAnsi="Times New Roman" w:cs="Times New Roman"/>
          <w:color w:val="000000"/>
          <w:spacing w:val="-2"/>
          <w:sz w:val="28"/>
          <w:szCs w:val="24"/>
          <w:lang w:val="uk-UA"/>
        </w:rPr>
        <w:t>нних таблиць та електронних книг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  <w:lang w:val="uk-UA"/>
        </w:rPr>
        <w:t xml:space="preserve">  в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ЕТ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</w:p>
    <w:p w:rsidR="00F554CE" w:rsidRDefault="00F554CE" w:rsidP="00F554CE">
      <w:pPr>
        <w:shd w:val="clear" w:color="auto" w:fill="FFFFFF"/>
        <w:ind w:left="426" w:right="998" w:hanging="426"/>
        <w:rPr>
          <w:rFonts w:ascii="Times New Roman" w:hAnsi="Times New Roman" w:cs="Times New Roman"/>
          <w:b/>
          <w:bCs/>
          <w:color w:val="000000"/>
          <w:spacing w:val="-6"/>
          <w:sz w:val="36"/>
          <w:szCs w:val="23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23"/>
          <w:lang w:val="uk-UA"/>
        </w:rPr>
        <w:t xml:space="preserve">               </w:t>
      </w:r>
      <w:r w:rsidR="003C442F">
        <w:rPr>
          <w:rFonts w:ascii="Times New Roman" w:hAnsi="Times New Roman" w:cs="Times New Roman"/>
          <w:b/>
          <w:bCs/>
          <w:color w:val="000000"/>
          <w:spacing w:val="-6"/>
          <w:sz w:val="36"/>
          <w:szCs w:val="23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23"/>
          <w:lang w:val="uk-UA"/>
        </w:rPr>
        <w:t xml:space="preserve"> </w:t>
      </w:r>
      <w:proofErr w:type="spellStart"/>
      <w:r w:rsidR="007C0D3A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Ехсе</w:t>
      </w:r>
      <w:proofErr w:type="spellEnd"/>
      <w:r w:rsidR="00FD5AC6">
        <w:rPr>
          <w:rFonts w:ascii="Times New Roman" w:hAnsi="Times New Roman" w:cs="Times New Roman"/>
          <w:color w:val="000000"/>
          <w:spacing w:val="-3"/>
          <w:sz w:val="28"/>
          <w:szCs w:val="24"/>
          <w:lang w:val="en-US"/>
        </w:rPr>
        <w:t xml:space="preserve">l </w:t>
      </w:r>
      <w:r w:rsidR="007C0D3A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2010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.    </w:t>
      </w:r>
    </w:p>
    <w:p w:rsidR="00F554CE" w:rsidRDefault="00F554CE" w:rsidP="00F554CE">
      <w:pPr>
        <w:shd w:val="clear" w:color="auto" w:fill="FFFFFF"/>
        <w:ind w:left="426" w:right="998" w:hanging="426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23"/>
          <w:lang w:val="uk-UA"/>
        </w:rPr>
        <w:t xml:space="preserve">                 </w:t>
      </w:r>
    </w:p>
    <w:p w:rsidR="00F554CE" w:rsidRDefault="00F554CE" w:rsidP="00F554CE">
      <w:pPr>
        <w:shd w:val="clear" w:color="auto" w:fill="FFFFFF"/>
        <w:ind w:left="19" w:firstLine="341"/>
        <w:rPr>
          <w:rFonts w:ascii="Times New Roman" w:hAnsi="Times New Roman"/>
          <w:color w:val="000000"/>
          <w:spacing w:val="-1"/>
          <w:sz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1"/>
          <w:sz w:val="36"/>
          <w:lang w:val="uk-UA"/>
        </w:rPr>
        <w:t>Мета:</w:t>
      </w:r>
      <w:r>
        <w:rPr>
          <w:rFonts w:ascii="Times New Roman" w:hAnsi="Times New Roman"/>
          <w:b/>
          <w:bCs/>
          <w:color w:val="000000"/>
          <w:spacing w:val="-1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lang w:val="uk-UA"/>
        </w:rPr>
        <w:t xml:space="preserve">закріпити навички </w:t>
      </w:r>
      <w:r w:rsidR="00FC2BB3">
        <w:rPr>
          <w:rFonts w:ascii="Times New Roman" w:hAnsi="Times New Roman"/>
          <w:color w:val="000000"/>
          <w:spacing w:val="-1"/>
          <w:sz w:val="28"/>
          <w:lang w:val="uk-UA"/>
        </w:rPr>
        <w:t>редагування книг та електронних таблиць</w:t>
      </w:r>
      <w:r w:rsidRPr="00972490">
        <w:rPr>
          <w:rFonts w:ascii="Times New Roman" w:hAnsi="Times New Roman"/>
          <w:color w:val="000000"/>
          <w:spacing w:val="-1"/>
          <w:sz w:val="28"/>
        </w:rPr>
        <w:t xml:space="preserve"> </w:t>
      </w:r>
    </w:p>
    <w:p w:rsidR="00F554CE" w:rsidRDefault="00F554CE" w:rsidP="00F554CE">
      <w:pPr>
        <w:shd w:val="clear" w:color="auto" w:fill="FFFFFF"/>
        <w:ind w:left="19" w:firstLine="341"/>
        <w:rPr>
          <w:rFonts w:ascii="Times New Roman" w:hAnsi="Times New Roman"/>
          <w:color w:val="000000"/>
          <w:spacing w:val="-1"/>
          <w:sz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1"/>
          <w:sz w:val="36"/>
          <w:lang w:val="uk-UA"/>
        </w:rPr>
        <w:t xml:space="preserve">           </w:t>
      </w:r>
      <w:r w:rsidR="007C0D3A">
        <w:rPr>
          <w:rFonts w:ascii="Times New Roman" w:hAnsi="Times New Roman"/>
          <w:color w:val="000000"/>
          <w:spacing w:val="-1"/>
          <w:sz w:val="28"/>
          <w:lang w:val="uk-UA"/>
        </w:rPr>
        <w:t xml:space="preserve">в  </w:t>
      </w:r>
      <w:proofErr w:type="spellStart"/>
      <w:r w:rsidR="007C0D3A">
        <w:rPr>
          <w:rFonts w:ascii="Times New Roman" w:hAnsi="Times New Roman"/>
          <w:color w:val="000000"/>
          <w:spacing w:val="-1"/>
          <w:sz w:val="28"/>
          <w:lang w:val="uk-UA"/>
        </w:rPr>
        <w:t>ЕТ</w:t>
      </w:r>
      <w:proofErr w:type="spellEnd"/>
      <w:r w:rsidR="007C0D3A">
        <w:rPr>
          <w:rFonts w:ascii="Times New Roman" w:hAnsi="Times New Roman"/>
          <w:color w:val="000000"/>
          <w:spacing w:val="-1"/>
          <w:sz w:val="28"/>
          <w:lang w:val="uk-UA"/>
        </w:rPr>
        <w:t xml:space="preserve"> </w:t>
      </w:r>
      <w:proofErr w:type="spellStart"/>
      <w:r w:rsidR="007C0D3A">
        <w:rPr>
          <w:rFonts w:ascii="Times New Roman" w:hAnsi="Times New Roman"/>
          <w:color w:val="000000"/>
          <w:spacing w:val="-1"/>
          <w:sz w:val="28"/>
          <w:lang w:val="uk-UA"/>
        </w:rPr>
        <w:t>ЕхсеІ</w:t>
      </w:r>
      <w:proofErr w:type="spellEnd"/>
      <w:r w:rsidR="007C0D3A">
        <w:rPr>
          <w:rFonts w:ascii="Times New Roman" w:hAnsi="Times New Roman"/>
          <w:color w:val="000000"/>
          <w:spacing w:val="-1"/>
          <w:sz w:val="28"/>
          <w:lang w:val="uk-UA"/>
        </w:rPr>
        <w:t xml:space="preserve"> 2010</w:t>
      </w:r>
      <w:r w:rsidR="00FC2BB3">
        <w:rPr>
          <w:rFonts w:ascii="Times New Roman" w:hAnsi="Times New Roman"/>
          <w:color w:val="000000"/>
          <w:spacing w:val="-1"/>
          <w:sz w:val="28"/>
          <w:lang w:val="uk-UA"/>
        </w:rPr>
        <w:t xml:space="preserve">; повторити </w:t>
      </w:r>
      <w:r>
        <w:rPr>
          <w:rFonts w:ascii="Times New Roman" w:hAnsi="Times New Roman"/>
          <w:color w:val="000000"/>
          <w:spacing w:val="-1"/>
          <w:sz w:val="28"/>
          <w:lang w:val="uk-UA"/>
        </w:rPr>
        <w:t xml:space="preserve"> навички роботи з математичними </w:t>
      </w:r>
    </w:p>
    <w:p w:rsidR="00F554CE" w:rsidRDefault="00F554CE" w:rsidP="00F554CE">
      <w:pPr>
        <w:shd w:val="clear" w:color="auto" w:fill="FFFFFF"/>
        <w:ind w:left="19" w:firstLine="341"/>
        <w:rPr>
          <w:rFonts w:ascii="Times New Roman" w:hAnsi="Times New Roman"/>
          <w:color w:val="000000"/>
          <w:spacing w:val="-1"/>
          <w:sz w:val="28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lang w:val="uk-UA"/>
        </w:rPr>
        <w:t xml:space="preserve">              та логічними формулами.</w:t>
      </w:r>
    </w:p>
    <w:p w:rsidR="00F554CE" w:rsidRDefault="00F554CE" w:rsidP="00F554CE">
      <w:pPr>
        <w:shd w:val="clear" w:color="auto" w:fill="FFFFFF"/>
        <w:ind w:left="19" w:firstLine="341"/>
        <w:rPr>
          <w:rFonts w:ascii="Times New Roman" w:hAnsi="Times New Roman"/>
          <w:color w:val="000000"/>
          <w:spacing w:val="-1"/>
          <w:sz w:val="28"/>
          <w:lang w:val="uk-UA"/>
        </w:rPr>
      </w:pPr>
    </w:p>
    <w:p w:rsidR="00F554CE" w:rsidRPr="001A499E" w:rsidRDefault="00F554CE" w:rsidP="00F554CE">
      <w:pPr>
        <w:shd w:val="clear" w:color="auto" w:fill="FFFFFF"/>
        <w:ind w:left="19" w:firstLine="341"/>
        <w:rPr>
          <w:sz w:val="28"/>
          <w:lang w:val="uk-UA"/>
        </w:rPr>
      </w:pPr>
    </w:p>
    <w:p w:rsidR="00F554CE" w:rsidRDefault="00F554CE" w:rsidP="00F554CE">
      <w:pPr>
        <w:shd w:val="clear" w:color="auto" w:fill="FFFFFF"/>
        <w:ind w:left="355"/>
        <w:rPr>
          <w:sz w:val="24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  <w:szCs w:val="19"/>
          <w:lang w:val="uk-UA"/>
        </w:rPr>
        <w:t>Теорія, яку необхідно опанувати перед виконанням роботи:</w:t>
      </w:r>
    </w:p>
    <w:p w:rsidR="00F554CE" w:rsidRDefault="00F554CE" w:rsidP="00F554CE">
      <w:pPr>
        <w:numPr>
          <w:ilvl w:val="0"/>
          <w:numId w:val="1"/>
        </w:numPr>
        <w:shd w:val="clear" w:color="auto" w:fill="FFFFFF"/>
        <w:tabs>
          <w:tab w:val="left" w:pos="557"/>
        </w:tabs>
        <w:ind w:left="355"/>
        <w:rPr>
          <w:rFonts w:ascii="Times New Roman" w:hAnsi="Times New Roman" w:cs="Times New Roman"/>
          <w:color w:val="000000"/>
          <w:spacing w:val="-22"/>
          <w:sz w:val="24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4"/>
          <w:lang w:val="uk-UA"/>
        </w:rPr>
        <w:t>Правила техніки безпеки та протипожежної безпеки.</w:t>
      </w:r>
    </w:p>
    <w:p w:rsidR="00F554CE" w:rsidRDefault="00FC2BB3" w:rsidP="00F554CE">
      <w:pPr>
        <w:numPr>
          <w:ilvl w:val="0"/>
          <w:numId w:val="1"/>
        </w:numPr>
        <w:shd w:val="clear" w:color="auto" w:fill="FFFFFF"/>
        <w:tabs>
          <w:tab w:val="left" w:pos="557"/>
        </w:tabs>
        <w:ind w:left="355"/>
        <w:rPr>
          <w:rFonts w:ascii="Times New Roman" w:hAnsi="Times New Roman" w:cs="Times New Roman"/>
          <w:color w:val="000000"/>
          <w:spacing w:val="-11"/>
          <w:sz w:val="24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4"/>
          <w:lang w:val="uk-UA"/>
        </w:rPr>
        <w:t>Правила редагування електронних книг</w:t>
      </w:r>
      <w:r w:rsidR="00F554CE">
        <w:rPr>
          <w:rFonts w:ascii="Times New Roman" w:hAnsi="Times New Roman" w:cs="Times New Roman"/>
          <w:color w:val="000000"/>
          <w:spacing w:val="-1"/>
          <w:sz w:val="24"/>
          <w:lang w:val="uk-UA"/>
        </w:rPr>
        <w:t>.</w:t>
      </w:r>
    </w:p>
    <w:p w:rsidR="00F554CE" w:rsidRPr="001A499E" w:rsidRDefault="00FC2BB3" w:rsidP="00F554CE">
      <w:pPr>
        <w:numPr>
          <w:ilvl w:val="0"/>
          <w:numId w:val="1"/>
        </w:numPr>
        <w:shd w:val="clear" w:color="auto" w:fill="FFFFFF"/>
        <w:tabs>
          <w:tab w:val="left" w:pos="557"/>
        </w:tabs>
        <w:ind w:left="355"/>
        <w:rPr>
          <w:rFonts w:ascii="Times New Roman" w:hAnsi="Times New Roman" w:cs="Times New Roman"/>
          <w:color w:val="000000"/>
          <w:spacing w:val="-13"/>
          <w:sz w:val="22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4"/>
          <w:lang w:val="uk-UA"/>
        </w:rPr>
        <w:t>Правила редагування електронних таблиць</w:t>
      </w:r>
      <w:r w:rsidR="00F554CE">
        <w:rPr>
          <w:rFonts w:ascii="Times New Roman" w:hAnsi="Times New Roman" w:cs="Times New Roman"/>
          <w:color w:val="000000"/>
          <w:spacing w:val="-1"/>
          <w:sz w:val="24"/>
          <w:lang w:val="en-US"/>
        </w:rPr>
        <w:t>.</w:t>
      </w:r>
    </w:p>
    <w:p w:rsidR="00F554CE" w:rsidRDefault="00F554CE" w:rsidP="00F554CE">
      <w:pPr>
        <w:shd w:val="clear" w:color="auto" w:fill="FFFFFF"/>
        <w:tabs>
          <w:tab w:val="left" w:pos="557"/>
        </w:tabs>
        <w:ind w:left="355"/>
        <w:rPr>
          <w:rFonts w:ascii="Times New Roman" w:hAnsi="Times New Roman" w:cs="Times New Roman"/>
          <w:color w:val="000000"/>
          <w:spacing w:val="-1"/>
          <w:sz w:val="24"/>
          <w:lang w:val="uk-UA"/>
        </w:rPr>
      </w:pPr>
    </w:p>
    <w:p w:rsidR="00F554CE" w:rsidRDefault="00F554CE" w:rsidP="00F554CE">
      <w:pPr>
        <w:shd w:val="clear" w:color="auto" w:fill="FFFFFF"/>
        <w:tabs>
          <w:tab w:val="left" w:pos="557"/>
        </w:tabs>
        <w:ind w:left="355"/>
        <w:rPr>
          <w:rFonts w:ascii="Times New Roman" w:hAnsi="Times New Roman" w:cs="Times New Roman"/>
          <w:color w:val="000000"/>
          <w:spacing w:val="-13"/>
          <w:sz w:val="22"/>
          <w:lang w:val="uk-UA"/>
        </w:rPr>
      </w:pPr>
    </w:p>
    <w:p w:rsidR="00F554CE" w:rsidRDefault="00F554CE" w:rsidP="00F554CE">
      <w:pPr>
        <w:pStyle w:val="2"/>
        <w:spacing w:before="0"/>
        <w:jc w:val="center"/>
        <w:rPr>
          <w:rFonts w:ascii="Arial" w:hAnsi="Arial"/>
          <w:color w:val="auto"/>
          <w:sz w:val="28"/>
          <w:lang w:val="uk-UA"/>
        </w:rPr>
      </w:pPr>
      <w:proofErr w:type="spellStart"/>
      <w:r w:rsidRPr="001A499E">
        <w:rPr>
          <w:rFonts w:ascii="Arial" w:eastAsia="Times New Roman" w:hAnsi="Arial" w:cs="Times New Roman"/>
          <w:color w:val="auto"/>
          <w:sz w:val="28"/>
        </w:rPr>
        <w:t>Хід</w:t>
      </w:r>
      <w:proofErr w:type="spellEnd"/>
      <w:r w:rsidRPr="001A499E">
        <w:rPr>
          <w:rFonts w:ascii="Arial" w:eastAsia="Times New Roman" w:hAnsi="Arial" w:cs="Times New Roman"/>
          <w:color w:val="auto"/>
          <w:sz w:val="28"/>
        </w:rPr>
        <w:t xml:space="preserve"> </w:t>
      </w:r>
      <w:proofErr w:type="spellStart"/>
      <w:r w:rsidRPr="001A499E">
        <w:rPr>
          <w:rFonts w:ascii="Arial" w:eastAsia="Times New Roman" w:hAnsi="Arial" w:cs="Times New Roman"/>
          <w:color w:val="auto"/>
          <w:sz w:val="28"/>
        </w:rPr>
        <w:t>роботи</w:t>
      </w:r>
      <w:proofErr w:type="spellEnd"/>
      <w:r w:rsidRPr="001A499E">
        <w:rPr>
          <w:rFonts w:ascii="Arial" w:eastAsia="Times New Roman" w:hAnsi="Arial" w:cs="Times New Roman"/>
          <w:color w:val="auto"/>
          <w:sz w:val="28"/>
        </w:rPr>
        <w:t>:</w:t>
      </w:r>
    </w:p>
    <w:p w:rsidR="00F554CE" w:rsidRDefault="00F554CE" w:rsidP="00F554CE">
      <w:pPr>
        <w:rPr>
          <w:lang w:val="uk-UA"/>
        </w:rPr>
      </w:pPr>
    </w:p>
    <w:p w:rsidR="00F554CE" w:rsidRPr="003D777C" w:rsidRDefault="00F554CE" w:rsidP="00F554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D777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Викликати програму </w:t>
      </w:r>
      <w:proofErr w:type="spellStart"/>
      <w:r w:rsidRPr="003D777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ЕТ</w:t>
      </w:r>
      <w:proofErr w:type="spellEnd"/>
      <w:r w:rsidRPr="003D777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3D777C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>Ехсе</w:t>
      </w:r>
      <w:proofErr w:type="spellEnd"/>
      <w:r w:rsidRPr="003D777C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l</w:t>
      </w:r>
      <w:r w:rsidR="007C0D3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 xml:space="preserve"> 2010</w:t>
      </w:r>
      <w:r w:rsidRPr="003D777C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 xml:space="preserve"> </w:t>
      </w:r>
      <w:r w:rsidRPr="003D777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(</w:t>
      </w:r>
      <w:r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ІІуск</w:t>
      </w:r>
      <w:proofErr w:type="spellEnd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</w:t>
      </w:r>
      <w:r w:rsidRPr="003D777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3D777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Все </w:t>
      </w:r>
      <w:proofErr w:type="spellStart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программы</w:t>
      </w:r>
      <w:proofErr w:type="spellEnd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</w:t>
      </w:r>
      <w:r w:rsidRPr="003D777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3D777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Мicrosoft</w:t>
      </w:r>
      <w:proofErr w:type="spellEnd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Office </w:t>
      </w:r>
      <w:r w:rsidRPr="003D77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777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3D777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Мicrosoft</w:t>
      </w:r>
      <w:proofErr w:type="spellEnd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</w:t>
      </w:r>
      <w:r w:rsidRPr="003D777C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Ехсеl</w:t>
      </w:r>
      <w:proofErr w:type="spellEnd"/>
      <w:r w:rsidRPr="003D77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20</w:t>
      </w:r>
      <w:r w:rsidR="007C0D3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10</w:t>
      </w:r>
      <w:r w:rsidRPr="003D777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).</w:t>
      </w:r>
    </w:p>
    <w:p w:rsidR="002D786A" w:rsidRDefault="00F554CE" w:rsidP="002D7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D777C">
        <w:rPr>
          <w:rFonts w:ascii="Times New Roman" w:hAnsi="Times New Roman" w:cs="Times New Roman"/>
          <w:sz w:val="24"/>
          <w:szCs w:val="24"/>
          <w:lang w:val="uk-UA"/>
        </w:rPr>
        <w:t xml:space="preserve">На аркуші </w:t>
      </w:r>
      <w:r w:rsidRPr="003D777C">
        <w:rPr>
          <w:rFonts w:ascii="Times New Roman" w:hAnsi="Times New Roman" w:cs="Times New Roman"/>
          <w:b/>
          <w:sz w:val="24"/>
          <w:szCs w:val="24"/>
          <w:lang w:val="uk-UA"/>
        </w:rPr>
        <w:t>Лист1</w:t>
      </w:r>
      <w:r w:rsidR="003D777C" w:rsidRPr="003D77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D777C" w:rsidRPr="003D777C">
        <w:rPr>
          <w:rFonts w:ascii="Times New Roman" w:hAnsi="Times New Roman" w:cs="Times New Roman"/>
          <w:sz w:val="24"/>
          <w:szCs w:val="24"/>
          <w:lang w:val="uk-UA"/>
        </w:rPr>
        <w:t>розв’</w:t>
      </w:r>
      <w:proofErr w:type="spellEnd"/>
      <w:r w:rsidR="003D777C" w:rsidRPr="003D777C">
        <w:rPr>
          <w:rFonts w:ascii="Times New Roman" w:hAnsi="Times New Roman" w:cs="Times New Roman"/>
          <w:sz w:val="24"/>
          <w:szCs w:val="24"/>
        </w:rPr>
        <w:t>я</w:t>
      </w:r>
      <w:proofErr w:type="spellStart"/>
      <w:r w:rsidR="003D777C" w:rsidRPr="003D777C">
        <w:rPr>
          <w:rFonts w:ascii="Times New Roman" w:hAnsi="Times New Roman" w:cs="Times New Roman"/>
          <w:sz w:val="24"/>
          <w:szCs w:val="24"/>
          <w:lang w:val="uk-UA"/>
        </w:rPr>
        <w:t>зати</w:t>
      </w:r>
      <w:proofErr w:type="spellEnd"/>
      <w:r w:rsidR="003D777C" w:rsidRPr="003D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77C" w:rsidRPr="003D777C">
        <w:rPr>
          <w:rFonts w:ascii="Times New Roman" w:hAnsi="Times New Roman" w:cs="Times New Roman"/>
          <w:sz w:val="24"/>
          <w:szCs w:val="24"/>
        </w:rPr>
        <w:t>наступну</w:t>
      </w:r>
      <w:proofErr w:type="spellEnd"/>
      <w:r w:rsidR="003D777C" w:rsidRPr="003D777C">
        <w:rPr>
          <w:rFonts w:ascii="Times New Roman" w:hAnsi="Times New Roman" w:cs="Times New Roman"/>
          <w:sz w:val="24"/>
          <w:szCs w:val="24"/>
        </w:rPr>
        <w:t xml:space="preserve"> задачу</w:t>
      </w:r>
      <w:r w:rsidR="002D786A">
        <w:rPr>
          <w:rFonts w:ascii="Times New Roman" w:hAnsi="Times New Roman" w:cs="Times New Roman"/>
          <w:sz w:val="24"/>
          <w:szCs w:val="24"/>
          <w:lang w:val="uk-UA"/>
        </w:rPr>
        <w:t xml:space="preserve"> (таблицю скопіювати з</w:t>
      </w:r>
      <w:r w:rsidR="002D786A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D786A" w:rsidRPr="00892106">
        <w:rPr>
          <w:rFonts w:ascii="Times New Roman" w:hAnsi="Times New Roman" w:cs="Times New Roman"/>
          <w:b/>
          <w:sz w:val="24"/>
          <w:szCs w:val="24"/>
          <w:lang w:val="uk-UA"/>
        </w:rPr>
        <w:t>Мои</w:t>
      </w:r>
      <w:proofErr w:type="spellEnd"/>
      <w:r w:rsidR="002D786A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документ</w:t>
      </w:r>
      <w:proofErr w:type="spellStart"/>
      <w:r w:rsidR="002D786A" w:rsidRPr="00892106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2D786A" w:rsidRPr="0089210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2D786A" w:rsidRPr="00892106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="002D786A" w:rsidRPr="00892106">
        <w:rPr>
          <w:rFonts w:ascii="Times New Roman" w:hAnsi="Times New Roman" w:cs="Times New Roman"/>
          <w:b/>
          <w:sz w:val="24"/>
          <w:szCs w:val="24"/>
        </w:rPr>
        <w:t xml:space="preserve"> до практично</w:t>
      </w:r>
      <w:r w:rsidR="002D786A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ї </w:t>
      </w:r>
      <w:r w:rsidR="002D786A" w:rsidRPr="00892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786A" w:rsidRPr="00892106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r w:rsidR="002D786A" w:rsidRPr="0089210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D786A" w:rsidRPr="00892106">
        <w:rPr>
          <w:rFonts w:ascii="Times New Roman" w:hAnsi="Times New Roman" w:cs="Times New Roman"/>
          <w:b/>
          <w:sz w:val="24"/>
          <w:szCs w:val="24"/>
          <w:lang w:val="uk-UA"/>
        </w:rPr>
        <w:t>3/Лист1</w:t>
      </w:r>
      <w:r w:rsidR="002D786A"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w:rsidR="002D786A" w:rsidRDefault="002D786A" w:rsidP="003D777C">
      <w:pPr>
        <w:pStyle w:val="a3"/>
        <w:ind w:left="1416"/>
        <w:rPr>
          <w:rFonts w:ascii="Times New Roman" w:hAnsi="Times New Roman" w:cs="Times New Roman"/>
          <w:sz w:val="24"/>
          <w:szCs w:val="24"/>
          <w:lang w:val="uk-UA"/>
        </w:rPr>
      </w:pPr>
    </w:p>
    <w:p w:rsidR="003D777C" w:rsidRDefault="0095060A" w:rsidP="003D777C">
      <w:pPr>
        <w:pStyle w:val="a3"/>
        <w:ind w:left="141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D777C" w:rsidRPr="003D777C">
        <w:rPr>
          <w:rFonts w:ascii="Times New Roman" w:hAnsi="Times New Roman" w:cs="Times New Roman"/>
          <w:sz w:val="24"/>
          <w:szCs w:val="24"/>
          <w:lang w:val="uk-UA"/>
        </w:rPr>
        <w:t xml:space="preserve">Заповнити таблицю </w:t>
      </w:r>
      <w:r w:rsidR="003D777C" w:rsidRPr="003D777C">
        <w:rPr>
          <w:rFonts w:ascii="Times New Roman" w:hAnsi="Times New Roman" w:cs="Times New Roman"/>
          <w:b/>
          <w:sz w:val="24"/>
          <w:szCs w:val="24"/>
          <w:lang w:val="uk-UA"/>
        </w:rPr>
        <w:t>Нарахування Заробітної платні</w:t>
      </w:r>
      <w:r w:rsidR="003D777C" w:rsidRPr="003D777C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запропонованих умов:</w:t>
      </w:r>
    </w:p>
    <w:p w:rsidR="002D786A" w:rsidRPr="003D777C" w:rsidRDefault="002D786A" w:rsidP="003D777C">
      <w:pPr>
        <w:pStyle w:val="a3"/>
        <w:ind w:left="1416"/>
        <w:rPr>
          <w:rFonts w:ascii="Times New Roman" w:hAnsi="Times New Roman" w:cs="Times New Roman"/>
          <w:sz w:val="24"/>
          <w:szCs w:val="24"/>
          <w:lang w:val="uk-UA"/>
        </w:rPr>
      </w:pPr>
    </w:p>
    <w:p w:rsidR="003D777C" w:rsidRPr="00013893" w:rsidRDefault="00013893" w:rsidP="003D77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3D777C" w:rsidRPr="00013893">
        <w:rPr>
          <w:rFonts w:ascii="Times New Roman" w:hAnsi="Times New Roman" w:cs="Times New Roman"/>
          <w:b/>
          <w:sz w:val="24"/>
          <w:szCs w:val="24"/>
          <w:lang w:val="uk-UA"/>
        </w:rPr>
        <w:t>Нарахування за дні за лікарняним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3D777C" w:rsidRPr="00013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Податки на заробітну платню </w:t>
      </w:r>
    </w:p>
    <w:p w:rsidR="003D777C" w:rsidRDefault="003D777C" w:rsidP="003D77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3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013893" w:rsidRPr="00013893">
        <w:rPr>
          <w:rFonts w:ascii="Times New Roman" w:hAnsi="Times New Roman" w:cs="Times New Roman"/>
          <w:b/>
          <w:sz w:val="24"/>
          <w:szCs w:val="24"/>
          <w:lang w:val="uk-UA"/>
        </w:rPr>
        <w:t>залежить</w:t>
      </w:r>
      <w:r w:rsidR="002528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013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стажу роботи:          </w:t>
      </w:r>
      <w:r w:rsidR="00013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Pr="00013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013893" w:rsidRPr="00013893">
        <w:rPr>
          <w:rFonts w:ascii="Times New Roman" w:hAnsi="Times New Roman" w:cs="Times New Roman"/>
          <w:b/>
          <w:sz w:val="24"/>
          <w:szCs w:val="24"/>
          <w:lang w:val="uk-UA"/>
        </w:rPr>
        <w:t>обчислюють</w:t>
      </w:r>
      <w:r w:rsidR="00013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13893">
        <w:rPr>
          <w:rFonts w:ascii="Times New Roman" w:hAnsi="Times New Roman" w:cs="Times New Roman"/>
          <w:b/>
          <w:sz w:val="24"/>
          <w:szCs w:val="24"/>
          <w:lang w:val="uk-UA"/>
        </w:rPr>
        <w:t>за схемою</w:t>
      </w:r>
      <w:r w:rsidR="00013893" w:rsidRPr="0001389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B531E" w:rsidRDefault="007B531E" w:rsidP="003D777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13893" w:rsidRPr="007B531E" w:rsidRDefault="00013893" w:rsidP="003D777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>до 3-</w:t>
      </w:r>
      <w:r w:rsidR="00AE09E7"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>х років – 50%</w:t>
      </w:r>
      <w:r w:rsidR="00AE09E7"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AE09E7"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AE09E7"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AE09E7"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  до 1 мін. Заробітної платні – 0%</w:t>
      </w:r>
    </w:p>
    <w:p w:rsidR="00AE09E7" w:rsidRPr="007B531E" w:rsidRDefault="00AE09E7" w:rsidP="003D777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3-х років до 5-и років – 60%                   від 1 мін. до 5 мін. – 10%</w:t>
      </w:r>
    </w:p>
    <w:p w:rsidR="00AE09E7" w:rsidRPr="007B531E" w:rsidRDefault="00AE09E7" w:rsidP="003D777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5-и років до 8-и років – 80%</w:t>
      </w: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  від  5 мін. до 10 мін. – 15%</w:t>
      </w:r>
    </w:p>
    <w:p w:rsidR="00AE09E7" w:rsidRPr="007B531E" w:rsidRDefault="00AE09E7" w:rsidP="003D777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>більше 8-и років – 100%</w:t>
      </w: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  від 10 мін. до 60 мін. – 20%</w:t>
      </w:r>
    </w:p>
    <w:p w:rsidR="00AE09E7" w:rsidRPr="007B531E" w:rsidRDefault="00AE09E7" w:rsidP="003D777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  від  60 мін. до 100 мін. – 30%</w:t>
      </w:r>
    </w:p>
    <w:p w:rsidR="00AE09E7" w:rsidRPr="007B531E" w:rsidRDefault="00AE09E7" w:rsidP="003D777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  більше 100 мін. – 40%</w:t>
      </w:r>
    </w:p>
    <w:p w:rsidR="00AE09E7" w:rsidRDefault="007B531E" w:rsidP="003D777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AE09E7"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вважати, що 1 мін. заробітна плата становить </w:t>
      </w:r>
      <w:r w:rsidRPr="007B531E">
        <w:rPr>
          <w:rFonts w:ascii="Times New Roman" w:hAnsi="Times New Roman" w:cs="Times New Roman"/>
          <w:b/>
          <w:i/>
          <w:sz w:val="24"/>
          <w:szCs w:val="24"/>
          <w:lang w:val="uk-UA"/>
        </w:rPr>
        <w:t>170 грн. 00 коп.</w:t>
      </w:r>
    </w:p>
    <w:p w:rsidR="001F389E" w:rsidRDefault="001F389E" w:rsidP="00001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Виконайте обчислення:</w:t>
      </w:r>
    </w:p>
    <w:p w:rsidR="001F389E" w:rsidRDefault="001F389E" w:rsidP="001F389E">
      <w:pPr>
        <w:pStyle w:val="a3"/>
        <w:rPr>
          <w:bCs/>
          <w:color w:val="000000"/>
          <w:spacing w:val="1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>
        <w:rPr>
          <w:color w:val="000000"/>
          <w:spacing w:val="1"/>
          <w:szCs w:val="18"/>
          <w:lang w:val="uk-UA"/>
        </w:rPr>
        <w:t>визначити вартість одного робочого дня (використовуючи формули</w:t>
      </w:r>
      <w:r>
        <w:rPr>
          <w:b/>
          <w:bCs/>
          <w:color w:val="000000"/>
          <w:spacing w:val="1"/>
          <w:szCs w:val="18"/>
          <w:lang w:val="uk-UA"/>
        </w:rPr>
        <w:t>). (Ставка / Кількість     роб. днів за місяць)</w:t>
      </w:r>
      <w:r>
        <w:rPr>
          <w:bCs/>
          <w:color w:val="000000"/>
          <w:spacing w:val="1"/>
          <w:szCs w:val="18"/>
          <w:lang w:val="uk-UA"/>
        </w:rPr>
        <w:t>;</w:t>
      </w:r>
    </w:p>
    <w:p w:rsidR="001F389E" w:rsidRDefault="001F389E" w:rsidP="001F389E">
      <w:pPr>
        <w:pStyle w:val="a3"/>
        <w:rPr>
          <w:bCs/>
          <w:color w:val="000000"/>
          <w:spacing w:val="-2"/>
          <w:szCs w:val="18"/>
          <w:lang w:val="uk-UA"/>
        </w:rPr>
      </w:pPr>
      <w:r>
        <w:rPr>
          <w:bCs/>
          <w:color w:val="000000"/>
          <w:spacing w:val="1"/>
          <w:szCs w:val="18"/>
          <w:lang w:val="uk-UA"/>
        </w:rPr>
        <w:t xml:space="preserve">б) </w:t>
      </w:r>
      <w:r>
        <w:rPr>
          <w:color w:val="000000"/>
          <w:spacing w:val="-2"/>
          <w:szCs w:val="18"/>
          <w:lang w:val="uk-UA"/>
        </w:rPr>
        <w:t xml:space="preserve">обчислити кількість  відпрацьованих днів </w:t>
      </w:r>
      <w:r>
        <w:rPr>
          <w:b/>
          <w:bCs/>
          <w:color w:val="000000"/>
          <w:spacing w:val="-2"/>
          <w:szCs w:val="18"/>
          <w:lang w:val="uk-UA"/>
        </w:rPr>
        <w:t>(Кількість роб. днів за місяць - Кількість днів за лікарняним )</w:t>
      </w:r>
      <w:r>
        <w:rPr>
          <w:bCs/>
          <w:color w:val="000000"/>
          <w:spacing w:val="-2"/>
          <w:szCs w:val="18"/>
          <w:lang w:val="uk-UA"/>
        </w:rPr>
        <w:t>;</w:t>
      </w:r>
    </w:p>
    <w:p w:rsidR="001F389E" w:rsidRDefault="001F389E" w:rsidP="001F389E">
      <w:pPr>
        <w:tabs>
          <w:tab w:val="left" w:pos="3420"/>
        </w:tabs>
        <w:rPr>
          <w:b/>
          <w:bCs/>
          <w:color w:val="000000"/>
          <w:spacing w:val="-2"/>
          <w:szCs w:val="18"/>
          <w:lang w:val="uk-UA"/>
        </w:rPr>
      </w:pPr>
      <w:r>
        <w:rPr>
          <w:bCs/>
          <w:color w:val="000000"/>
          <w:spacing w:val="-2"/>
          <w:szCs w:val="18"/>
          <w:lang w:val="uk-UA"/>
        </w:rPr>
        <w:t xml:space="preserve">              в) </w:t>
      </w:r>
      <w:r>
        <w:rPr>
          <w:color w:val="000000"/>
          <w:spacing w:val="-2"/>
          <w:szCs w:val="18"/>
          <w:lang w:val="uk-UA"/>
        </w:rPr>
        <w:t xml:space="preserve">визначити нарахування за робочі дні. Результат записати до відповідних комірок. </w:t>
      </w:r>
      <w:r>
        <w:rPr>
          <w:b/>
          <w:bCs/>
          <w:color w:val="000000"/>
          <w:spacing w:val="-2"/>
          <w:szCs w:val="18"/>
          <w:lang w:val="uk-UA"/>
        </w:rPr>
        <w:t xml:space="preserve">(Вартість  </w:t>
      </w:r>
    </w:p>
    <w:p w:rsidR="001F389E" w:rsidRDefault="001F389E" w:rsidP="001F389E">
      <w:pPr>
        <w:tabs>
          <w:tab w:val="left" w:pos="3420"/>
        </w:tabs>
        <w:rPr>
          <w:bCs/>
          <w:color w:val="000000"/>
          <w:spacing w:val="-2"/>
          <w:szCs w:val="18"/>
          <w:lang w:val="uk-UA"/>
        </w:rPr>
      </w:pPr>
      <w:r>
        <w:rPr>
          <w:b/>
          <w:bCs/>
          <w:color w:val="000000"/>
          <w:spacing w:val="-2"/>
          <w:szCs w:val="18"/>
          <w:lang w:val="uk-UA"/>
        </w:rPr>
        <w:t xml:space="preserve">              одного  робочого дня  *  Кількість відпрацьованих днів )</w:t>
      </w:r>
      <w:r>
        <w:rPr>
          <w:bCs/>
          <w:color w:val="000000"/>
          <w:spacing w:val="-2"/>
          <w:szCs w:val="18"/>
          <w:lang w:val="uk-UA"/>
        </w:rPr>
        <w:t>;</w:t>
      </w:r>
    </w:p>
    <w:p w:rsidR="001F389E" w:rsidRDefault="001F389E" w:rsidP="001F389E">
      <w:pPr>
        <w:shd w:val="clear" w:color="auto" w:fill="FFFFFF"/>
        <w:spacing w:before="10"/>
        <w:ind w:left="10"/>
        <w:rPr>
          <w:b/>
          <w:bCs/>
          <w:color w:val="000000"/>
          <w:spacing w:val="-2"/>
          <w:szCs w:val="18"/>
          <w:lang w:val="uk-UA"/>
        </w:rPr>
      </w:pPr>
      <w:r>
        <w:rPr>
          <w:bCs/>
          <w:color w:val="000000"/>
          <w:spacing w:val="-2"/>
          <w:szCs w:val="18"/>
          <w:lang w:val="uk-UA"/>
        </w:rPr>
        <w:t xml:space="preserve">              г) </w:t>
      </w:r>
      <w:r>
        <w:rPr>
          <w:color w:val="000000"/>
          <w:spacing w:val="-2"/>
          <w:szCs w:val="18"/>
          <w:lang w:val="uk-UA"/>
        </w:rPr>
        <w:t xml:space="preserve">обчислити нарахування за лікарняними, залежно від стажу роботи </w:t>
      </w:r>
      <w:r w:rsidR="0025281B">
        <w:rPr>
          <w:b/>
          <w:bCs/>
          <w:color w:val="000000"/>
          <w:spacing w:val="-2"/>
          <w:szCs w:val="18"/>
          <w:lang w:val="uk-UA"/>
        </w:rPr>
        <w:t xml:space="preserve">(див. пункт     </w:t>
      </w:r>
    </w:p>
    <w:p w:rsidR="0025281B" w:rsidRPr="0025281B" w:rsidRDefault="0025281B" w:rsidP="001F389E">
      <w:pPr>
        <w:shd w:val="clear" w:color="auto" w:fill="FFFFFF"/>
        <w:spacing w:before="10"/>
        <w:ind w:left="10"/>
      </w:pPr>
      <w:r>
        <w:rPr>
          <w:b/>
          <w:bCs/>
          <w:color w:val="000000"/>
          <w:spacing w:val="-2"/>
          <w:szCs w:val="18"/>
          <w:lang w:val="uk-UA"/>
        </w:rPr>
        <w:t xml:space="preserve">              </w:t>
      </w:r>
      <w:r w:rsidRPr="0025281B">
        <w:rPr>
          <w:b/>
          <w:lang w:val="uk-UA"/>
        </w:rPr>
        <w:t>Нарахування за дні за лікарняним залежно від стажу роботи</w:t>
      </w:r>
      <w:r w:rsidRPr="0025281B">
        <w:rPr>
          <w:b/>
          <w:bCs/>
          <w:color w:val="000000"/>
          <w:spacing w:val="-2"/>
          <w:lang w:val="uk-UA"/>
        </w:rPr>
        <w:t>)</w:t>
      </w:r>
      <w:r w:rsidRPr="0025281B">
        <w:rPr>
          <w:bCs/>
          <w:color w:val="000000"/>
          <w:spacing w:val="-2"/>
          <w:lang w:val="uk-UA"/>
        </w:rPr>
        <w:t>;</w:t>
      </w:r>
    </w:p>
    <w:p w:rsidR="001F389E" w:rsidRDefault="001F389E" w:rsidP="001F389E">
      <w:pPr>
        <w:tabs>
          <w:tab w:val="left" w:pos="3420"/>
        </w:tabs>
        <w:rPr>
          <w:b/>
          <w:bCs/>
          <w:color w:val="000000"/>
          <w:spacing w:val="-2"/>
          <w:szCs w:val="18"/>
          <w:lang w:val="uk-UA"/>
        </w:rPr>
      </w:pPr>
      <w:r>
        <w:rPr>
          <w:bCs/>
          <w:color w:val="000000"/>
          <w:spacing w:val="-2"/>
          <w:szCs w:val="18"/>
          <w:lang w:val="uk-UA"/>
        </w:rPr>
        <w:t xml:space="preserve">              д) </w:t>
      </w:r>
      <w:r>
        <w:rPr>
          <w:color w:val="000000"/>
          <w:spacing w:val="-2"/>
          <w:szCs w:val="18"/>
          <w:lang w:val="uk-UA"/>
        </w:rPr>
        <w:t xml:space="preserve">визначити  загальну кількість нарахувань </w:t>
      </w:r>
      <w:r>
        <w:rPr>
          <w:b/>
          <w:bCs/>
          <w:color w:val="000000"/>
          <w:spacing w:val="-2"/>
          <w:szCs w:val="18"/>
          <w:lang w:val="uk-UA"/>
        </w:rPr>
        <w:t xml:space="preserve">(Нарахування за робочі дні + Нарахування за </w:t>
      </w:r>
    </w:p>
    <w:p w:rsidR="001F389E" w:rsidRDefault="001F389E" w:rsidP="001F389E">
      <w:pPr>
        <w:tabs>
          <w:tab w:val="left" w:pos="3420"/>
        </w:tabs>
        <w:rPr>
          <w:bCs/>
          <w:color w:val="000000"/>
          <w:spacing w:val="-2"/>
          <w:szCs w:val="18"/>
          <w:lang w:val="uk-UA"/>
        </w:rPr>
      </w:pPr>
      <w:r>
        <w:rPr>
          <w:b/>
          <w:bCs/>
          <w:color w:val="000000"/>
          <w:spacing w:val="-2"/>
          <w:szCs w:val="18"/>
          <w:lang w:val="uk-UA"/>
        </w:rPr>
        <w:t xml:space="preserve">              лікарняні дні)</w:t>
      </w:r>
      <w:r>
        <w:rPr>
          <w:bCs/>
          <w:color w:val="000000"/>
          <w:spacing w:val="-2"/>
          <w:szCs w:val="18"/>
          <w:lang w:val="uk-UA"/>
        </w:rPr>
        <w:t>;</w:t>
      </w:r>
    </w:p>
    <w:p w:rsidR="001F389E" w:rsidRPr="0025281B" w:rsidRDefault="001F389E" w:rsidP="0025281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bCs/>
          <w:color w:val="000000"/>
          <w:spacing w:val="-2"/>
          <w:szCs w:val="18"/>
          <w:lang w:val="uk-UA"/>
        </w:rPr>
        <w:t xml:space="preserve">              е) </w:t>
      </w:r>
      <w:r>
        <w:rPr>
          <w:color w:val="000000"/>
          <w:spacing w:val="-2"/>
          <w:szCs w:val="18"/>
          <w:lang w:val="uk-UA"/>
        </w:rPr>
        <w:t xml:space="preserve">розрахувати податки, згідно схеми </w:t>
      </w:r>
      <w:r w:rsidR="0025281B">
        <w:rPr>
          <w:b/>
          <w:bCs/>
          <w:color w:val="000000"/>
          <w:spacing w:val="-2"/>
          <w:szCs w:val="18"/>
          <w:lang w:val="uk-UA"/>
        </w:rPr>
        <w:t xml:space="preserve">(див. пункт </w:t>
      </w:r>
      <w:r w:rsidR="0025281B" w:rsidRPr="0025281B">
        <w:rPr>
          <w:b/>
          <w:lang w:val="uk-UA"/>
        </w:rPr>
        <w:t xml:space="preserve">Податки на заробітну платню </w:t>
      </w:r>
      <w:r w:rsidRPr="0025281B">
        <w:rPr>
          <w:b/>
          <w:bCs/>
          <w:color w:val="000000"/>
          <w:spacing w:val="-2"/>
          <w:lang w:val="uk-UA"/>
        </w:rPr>
        <w:t>)</w:t>
      </w:r>
      <w:r w:rsidRPr="0025281B">
        <w:rPr>
          <w:bCs/>
          <w:color w:val="000000"/>
          <w:spacing w:val="-2"/>
          <w:lang w:val="uk-UA"/>
        </w:rPr>
        <w:t>;</w:t>
      </w:r>
    </w:p>
    <w:p w:rsidR="001F389E" w:rsidRDefault="001F389E" w:rsidP="001F389E">
      <w:pPr>
        <w:tabs>
          <w:tab w:val="left" w:pos="3420"/>
        </w:tabs>
        <w:rPr>
          <w:color w:val="000000"/>
          <w:spacing w:val="-2"/>
          <w:szCs w:val="18"/>
          <w:lang w:val="uk-UA"/>
        </w:rPr>
      </w:pPr>
      <w:r>
        <w:rPr>
          <w:bCs/>
          <w:color w:val="000000"/>
          <w:spacing w:val="-2"/>
          <w:szCs w:val="18"/>
          <w:lang w:val="uk-UA"/>
        </w:rPr>
        <w:t xml:space="preserve">              є) </w:t>
      </w:r>
      <w:r>
        <w:rPr>
          <w:color w:val="000000"/>
          <w:spacing w:val="-2"/>
          <w:szCs w:val="18"/>
          <w:lang w:val="uk-UA"/>
        </w:rPr>
        <w:t xml:space="preserve">визначити кількість грошей до видачі </w:t>
      </w:r>
      <w:r w:rsidR="0025281B" w:rsidRPr="0025281B">
        <w:rPr>
          <w:b/>
          <w:color w:val="000000"/>
          <w:spacing w:val="-2"/>
          <w:szCs w:val="18"/>
          <w:lang w:val="uk-UA"/>
        </w:rPr>
        <w:t xml:space="preserve">(Всього </w:t>
      </w:r>
      <w:proofErr w:type="spellStart"/>
      <w:r w:rsidR="0025281B" w:rsidRPr="0025281B">
        <w:rPr>
          <w:b/>
          <w:color w:val="000000"/>
          <w:spacing w:val="-2"/>
          <w:szCs w:val="18"/>
          <w:lang w:val="uk-UA"/>
        </w:rPr>
        <w:t>нараховано</w:t>
      </w:r>
      <w:proofErr w:type="spellEnd"/>
      <w:r w:rsidR="0025281B">
        <w:rPr>
          <w:b/>
          <w:color w:val="000000"/>
          <w:spacing w:val="-2"/>
          <w:szCs w:val="18"/>
          <w:lang w:val="uk-UA"/>
        </w:rPr>
        <w:t xml:space="preserve"> </w:t>
      </w:r>
      <w:r w:rsidR="0025281B" w:rsidRPr="0025281B">
        <w:rPr>
          <w:b/>
          <w:color w:val="000000"/>
          <w:spacing w:val="-2"/>
          <w:szCs w:val="18"/>
          <w:lang w:val="uk-UA"/>
        </w:rPr>
        <w:t>-</w:t>
      </w:r>
      <w:r w:rsidR="0025281B">
        <w:rPr>
          <w:b/>
          <w:color w:val="000000"/>
          <w:spacing w:val="-2"/>
          <w:szCs w:val="18"/>
          <w:lang w:val="uk-UA"/>
        </w:rPr>
        <w:t xml:space="preserve"> </w:t>
      </w:r>
      <w:r w:rsidR="0025281B" w:rsidRPr="0025281B">
        <w:rPr>
          <w:b/>
          <w:color w:val="000000"/>
          <w:spacing w:val="-2"/>
          <w:szCs w:val="18"/>
          <w:lang w:val="uk-UA"/>
        </w:rPr>
        <w:t>Податки)</w:t>
      </w:r>
      <w:r>
        <w:rPr>
          <w:color w:val="000000"/>
          <w:spacing w:val="-2"/>
          <w:szCs w:val="18"/>
          <w:lang w:val="uk-UA"/>
        </w:rPr>
        <w:t>.</w:t>
      </w:r>
    </w:p>
    <w:p w:rsidR="00A53479" w:rsidRDefault="00A53479" w:rsidP="00001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Переймену</w:t>
      </w:r>
      <w:r w:rsidR="0095060A">
        <w:rPr>
          <w:rFonts w:ascii="Times New Roman" w:hAnsi="Times New Roman" w:cs="Times New Roman"/>
          <w:sz w:val="24"/>
          <w:szCs w:val="24"/>
          <w:lang w:val="uk-UA"/>
        </w:rPr>
        <w:t>вати</w:t>
      </w:r>
      <w:r w:rsidRPr="00A534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Лист1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Pr="00A534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Зарплата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E6000" w:rsidRPr="001E6000" w:rsidRDefault="00D53825" w:rsidP="001E6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43.3pt;margin-top:3.6pt;width:12.9pt;height:6.8pt;z-index:251660288"/>
        </w:pict>
      </w:r>
      <w:r w:rsidR="001E6000">
        <w:rPr>
          <w:rFonts w:ascii="Times New Roman" w:hAnsi="Times New Roman" w:cs="Times New Roman"/>
          <w:sz w:val="24"/>
          <w:szCs w:val="24"/>
          <w:lang w:val="uk-UA"/>
        </w:rPr>
        <w:t>Засто</w:t>
      </w:r>
      <w:r w:rsidR="0083215C">
        <w:rPr>
          <w:rFonts w:ascii="Times New Roman" w:hAnsi="Times New Roman" w:cs="Times New Roman"/>
          <w:sz w:val="24"/>
          <w:szCs w:val="24"/>
          <w:lang w:val="uk-UA"/>
        </w:rPr>
        <w:t>сувати форматування до створеної</w:t>
      </w:r>
      <w:r w:rsidR="001E6000">
        <w:rPr>
          <w:rFonts w:ascii="Times New Roman" w:hAnsi="Times New Roman" w:cs="Times New Roman"/>
          <w:sz w:val="24"/>
          <w:szCs w:val="24"/>
          <w:lang w:val="uk-UA"/>
        </w:rPr>
        <w:t xml:space="preserve"> таблиці (</w:t>
      </w:r>
      <w:proofErr w:type="spellStart"/>
      <w:r w:rsidR="001E6000" w:rsidRPr="001E6000">
        <w:rPr>
          <w:rFonts w:ascii="Times New Roman" w:hAnsi="Times New Roman" w:cs="Times New Roman"/>
          <w:b/>
          <w:sz w:val="24"/>
          <w:szCs w:val="24"/>
          <w:lang w:val="uk-UA"/>
        </w:rPr>
        <w:t>Главная</w:t>
      </w:r>
      <w:proofErr w:type="spellEnd"/>
      <w:r w:rsidR="001E6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E6000" w:rsidRPr="001E6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1E6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="001E6000" w:rsidRPr="001E6000">
        <w:rPr>
          <w:rFonts w:ascii="Times New Roman" w:hAnsi="Times New Roman" w:cs="Times New Roman"/>
          <w:b/>
          <w:sz w:val="24"/>
          <w:szCs w:val="24"/>
          <w:lang w:val="uk-UA"/>
        </w:rPr>
        <w:t>Форматировать</w:t>
      </w:r>
      <w:proofErr w:type="spellEnd"/>
      <w:r w:rsidR="001E6000" w:rsidRPr="001E6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E6000" w:rsidRPr="001E6000">
        <w:rPr>
          <w:rFonts w:ascii="Times New Roman" w:hAnsi="Times New Roman" w:cs="Times New Roman"/>
          <w:b/>
          <w:sz w:val="24"/>
          <w:szCs w:val="24"/>
          <w:lang w:val="uk-UA"/>
        </w:rPr>
        <w:t>как</w:t>
      </w:r>
      <w:proofErr w:type="spellEnd"/>
      <w:r w:rsidR="001E6000" w:rsidRPr="001E6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E6000" w:rsidRPr="001E6000">
        <w:rPr>
          <w:rFonts w:ascii="Times New Roman" w:hAnsi="Times New Roman" w:cs="Times New Roman"/>
          <w:b/>
          <w:sz w:val="24"/>
          <w:szCs w:val="24"/>
          <w:lang w:val="uk-UA"/>
        </w:rPr>
        <w:t>таблицу</w:t>
      </w:r>
      <w:proofErr w:type="spellEnd"/>
      <w:r w:rsidR="001E600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A53479" w:rsidRDefault="0095060A" w:rsidP="00001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Додати</w:t>
      </w:r>
      <w:r w:rsidR="00A53479">
        <w:rPr>
          <w:rFonts w:ascii="Times New Roman" w:hAnsi="Times New Roman" w:cs="Times New Roman"/>
          <w:sz w:val="24"/>
          <w:szCs w:val="24"/>
          <w:lang w:val="uk-UA"/>
        </w:rPr>
        <w:t xml:space="preserve"> в кінець книги аркуш </w:t>
      </w:r>
      <w:r w:rsidR="00A53479" w:rsidRPr="00A53479">
        <w:rPr>
          <w:rFonts w:ascii="Times New Roman" w:hAnsi="Times New Roman" w:cs="Times New Roman"/>
          <w:b/>
          <w:sz w:val="24"/>
          <w:szCs w:val="24"/>
          <w:lang w:val="uk-UA"/>
        </w:rPr>
        <w:t>Лист4</w:t>
      </w:r>
      <w:r w:rsidR="00A5347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3479" w:rsidRDefault="0095060A" w:rsidP="00001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Перейменувати </w:t>
      </w:r>
      <w:r w:rsidR="00A534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3479" w:rsidRPr="00A53479">
        <w:rPr>
          <w:rFonts w:ascii="Times New Roman" w:hAnsi="Times New Roman" w:cs="Times New Roman"/>
          <w:b/>
          <w:sz w:val="24"/>
          <w:szCs w:val="24"/>
          <w:lang w:val="uk-UA"/>
        </w:rPr>
        <w:t>Лист 4</w:t>
      </w:r>
      <w:r w:rsidR="00A53479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A53479" w:rsidRPr="00A53479">
        <w:rPr>
          <w:rFonts w:ascii="Times New Roman" w:hAnsi="Times New Roman" w:cs="Times New Roman"/>
          <w:b/>
          <w:sz w:val="24"/>
          <w:szCs w:val="24"/>
          <w:lang w:val="uk-UA"/>
        </w:rPr>
        <w:t>Обчислення</w:t>
      </w:r>
      <w:r w:rsidR="00A5347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D786A" w:rsidRDefault="00001C71" w:rsidP="002D7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01C71">
        <w:rPr>
          <w:rFonts w:ascii="Times New Roman" w:hAnsi="Times New Roman" w:cs="Times New Roman"/>
          <w:sz w:val="24"/>
          <w:szCs w:val="24"/>
          <w:lang w:val="uk-UA"/>
        </w:rPr>
        <w:t xml:space="preserve">На аркуші </w:t>
      </w:r>
      <w:r w:rsidR="00A53479">
        <w:rPr>
          <w:rFonts w:ascii="Times New Roman" w:hAnsi="Times New Roman" w:cs="Times New Roman"/>
          <w:b/>
          <w:sz w:val="24"/>
          <w:szCs w:val="24"/>
          <w:lang w:val="uk-UA"/>
        </w:rPr>
        <w:t>Обчислення</w:t>
      </w:r>
      <w:r w:rsidRPr="00001C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01C71">
        <w:rPr>
          <w:rFonts w:ascii="Times New Roman" w:hAnsi="Times New Roman" w:cs="Times New Roman"/>
          <w:sz w:val="24"/>
          <w:szCs w:val="24"/>
          <w:lang w:val="uk-UA"/>
        </w:rPr>
        <w:t>розв’</w:t>
      </w:r>
      <w:proofErr w:type="spellEnd"/>
      <w:r w:rsidRPr="00001C71">
        <w:rPr>
          <w:rFonts w:ascii="Times New Roman" w:hAnsi="Times New Roman" w:cs="Times New Roman"/>
          <w:sz w:val="24"/>
          <w:szCs w:val="24"/>
        </w:rPr>
        <w:t>я</w:t>
      </w:r>
      <w:proofErr w:type="spellStart"/>
      <w:r w:rsidRPr="00001C71">
        <w:rPr>
          <w:rFonts w:ascii="Times New Roman" w:hAnsi="Times New Roman" w:cs="Times New Roman"/>
          <w:sz w:val="24"/>
          <w:szCs w:val="24"/>
          <w:lang w:val="uk-UA"/>
        </w:rPr>
        <w:t>зати</w:t>
      </w:r>
      <w:proofErr w:type="spellEnd"/>
      <w:r w:rsidRPr="0000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C71">
        <w:rPr>
          <w:rFonts w:ascii="Times New Roman" w:hAnsi="Times New Roman" w:cs="Times New Roman"/>
          <w:sz w:val="24"/>
          <w:szCs w:val="24"/>
        </w:rPr>
        <w:t>наступну</w:t>
      </w:r>
      <w:proofErr w:type="spellEnd"/>
      <w:r w:rsidRPr="00001C71">
        <w:rPr>
          <w:rFonts w:ascii="Times New Roman" w:hAnsi="Times New Roman" w:cs="Times New Roman"/>
          <w:sz w:val="24"/>
          <w:szCs w:val="24"/>
        </w:rPr>
        <w:t xml:space="preserve"> задачу</w:t>
      </w:r>
      <w:r w:rsidR="002D786A">
        <w:rPr>
          <w:rFonts w:ascii="Times New Roman" w:hAnsi="Times New Roman" w:cs="Times New Roman"/>
          <w:sz w:val="24"/>
          <w:szCs w:val="24"/>
          <w:lang w:val="uk-UA"/>
        </w:rPr>
        <w:t xml:space="preserve"> (таблицю скопіювати з</w:t>
      </w:r>
      <w:r w:rsidR="002D786A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D786A" w:rsidRPr="00892106">
        <w:rPr>
          <w:rFonts w:ascii="Times New Roman" w:hAnsi="Times New Roman" w:cs="Times New Roman"/>
          <w:b/>
          <w:sz w:val="24"/>
          <w:szCs w:val="24"/>
          <w:lang w:val="uk-UA"/>
        </w:rPr>
        <w:t>Мои</w:t>
      </w:r>
      <w:proofErr w:type="spellEnd"/>
      <w:r w:rsidR="002D786A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документ</w:t>
      </w:r>
      <w:proofErr w:type="spellStart"/>
      <w:r w:rsidR="002D786A" w:rsidRPr="00892106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2D786A" w:rsidRPr="0089210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2D786A" w:rsidRPr="00892106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="002D786A" w:rsidRPr="00892106">
        <w:rPr>
          <w:rFonts w:ascii="Times New Roman" w:hAnsi="Times New Roman" w:cs="Times New Roman"/>
          <w:b/>
          <w:sz w:val="24"/>
          <w:szCs w:val="24"/>
        </w:rPr>
        <w:t xml:space="preserve"> до практично</w:t>
      </w:r>
      <w:r w:rsidR="002D786A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ї </w:t>
      </w:r>
      <w:r w:rsidR="002D786A" w:rsidRPr="00892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786A" w:rsidRPr="00892106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r w:rsidR="002D786A" w:rsidRPr="0089210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D786A" w:rsidRPr="00892106">
        <w:rPr>
          <w:rFonts w:ascii="Times New Roman" w:hAnsi="Times New Roman" w:cs="Times New Roman"/>
          <w:b/>
          <w:sz w:val="24"/>
          <w:szCs w:val="24"/>
          <w:lang w:val="uk-UA"/>
        </w:rPr>
        <w:t>3/Лист</w:t>
      </w:r>
      <w:r w:rsidR="002D786A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2D786A"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w:rsidR="00001C71" w:rsidRDefault="00001C71" w:rsidP="002D786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53479" w:rsidRDefault="0095060A" w:rsidP="00A53479">
      <w:pPr>
        <w:pStyle w:val="a3"/>
        <w:ind w:left="141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53479">
        <w:rPr>
          <w:rFonts w:ascii="Times New Roman" w:hAnsi="Times New Roman" w:cs="Times New Roman"/>
          <w:sz w:val="24"/>
          <w:szCs w:val="24"/>
          <w:lang w:val="uk-UA"/>
        </w:rPr>
        <w:t>Обчислити площу та периметр прямокутника, якщо відомі сторони.</w:t>
      </w:r>
    </w:p>
    <w:p w:rsidR="002D786A" w:rsidRPr="00001C71" w:rsidRDefault="002D786A" w:rsidP="00A53479">
      <w:pPr>
        <w:pStyle w:val="a3"/>
        <w:ind w:left="1416"/>
        <w:rPr>
          <w:rFonts w:ascii="Times New Roman" w:hAnsi="Times New Roman" w:cs="Times New Roman"/>
          <w:sz w:val="24"/>
          <w:szCs w:val="24"/>
          <w:lang w:val="uk-UA"/>
        </w:rPr>
      </w:pPr>
    </w:p>
    <w:p w:rsidR="00001C71" w:rsidRDefault="00B076B5" w:rsidP="00001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Перемістити аркуш </w:t>
      </w:r>
      <w:r w:rsidRPr="00B076B5">
        <w:rPr>
          <w:rFonts w:ascii="Times New Roman" w:hAnsi="Times New Roman" w:cs="Times New Roman"/>
          <w:b/>
          <w:sz w:val="24"/>
          <w:szCs w:val="24"/>
          <w:lang w:val="uk-UA"/>
        </w:rPr>
        <w:t>Обчислення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перше місце.</w:t>
      </w:r>
    </w:p>
    <w:p w:rsidR="0083215C" w:rsidRDefault="0083215C" w:rsidP="00001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Застосувати форматування до створеної таблиці.</w:t>
      </w:r>
    </w:p>
    <w:p w:rsidR="002D786A" w:rsidRDefault="00867431" w:rsidP="00001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D786A">
        <w:rPr>
          <w:rFonts w:ascii="Times New Roman" w:hAnsi="Times New Roman" w:cs="Times New Roman"/>
          <w:sz w:val="24"/>
          <w:szCs w:val="24"/>
          <w:lang w:val="uk-UA"/>
        </w:rPr>
        <w:t xml:space="preserve">На аркуші </w:t>
      </w:r>
      <w:r w:rsidRPr="002D7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Лист2 </w:t>
      </w:r>
      <w:r w:rsidR="002D786A">
        <w:rPr>
          <w:rFonts w:ascii="Times New Roman" w:hAnsi="Times New Roman" w:cs="Times New Roman"/>
          <w:sz w:val="24"/>
          <w:szCs w:val="24"/>
          <w:lang w:val="uk-UA"/>
        </w:rPr>
        <w:t>скопіювати таблицю з</w:t>
      </w:r>
      <w:r w:rsidR="002D786A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2D786A" w:rsidRPr="00892106">
        <w:rPr>
          <w:rFonts w:ascii="Times New Roman" w:hAnsi="Times New Roman" w:cs="Times New Roman"/>
          <w:b/>
          <w:sz w:val="24"/>
          <w:szCs w:val="24"/>
          <w:lang w:val="uk-UA"/>
        </w:rPr>
        <w:t>Мои</w:t>
      </w:r>
      <w:proofErr w:type="spellEnd"/>
      <w:r w:rsidR="002D786A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документ</w:t>
      </w:r>
      <w:proofErr w:type="spellStart"/>
      <w:r w:rsidR="002D786A" w:rsidRPr="00892106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2D786A" w:rsidRPr="0089210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2D786A" w:rsidRPr="00892106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="002D786A" w:rsidRPr="00892106">
        <w:rPr>
          <w:rFonts w:ascii="Times New Roman" w:hAnsi="Times New Roman" w:cs="Times New Roman"/>
          <w:b/>
          <w:sz w:val="24"/>
          <w:szCs w:val="24"/>
        </w:rPr>
        <w:t xml:space="preserve"> до практично</w:t>
      </w:r>
      <w:r w:rsidR="002D786A"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ї </w:t>
      </w:r>
      <w:r w:rsidR="002D786A" w:rsidRPr="00892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786A" w:rsidRPr="00892106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r w:rsidR="002D786A" w:rsidRPr="0089210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D786A" w:rsidRPr="00892106">
        <w:rPr>
          <w:rFonts w:ascii="Times New Roman" w:hAnsi="Times New Roman" w:cs="Times New Roman"/>
          <w:b/>
          <w:sz w:val="24"/>
          <w:szCs w:val="24"/>
          <w:lang w:val="uk-UA"/>
        </w:rPr>
        <w:t>3/Лист</w:t>
      </w:r>
      <w:r w:rsidR="002D786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D786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2D786A" w:rsidRDefault="002D786A" w:rsidP="002D7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Заповнити </w:t>
      </w:r>
      <w:r w:rsidRPr="00867431">
        <w:rPr>
          <w:rFonts w:ascii="Times New Roman" w:hAnsi="Times New Roman" w:cs="Times New Roman"/>
          <w:sz w:val="24"/>
          <w:szCs w:val="24"/>
          <w:lang w:val="uk-UA"/>
        </w:rPr>
        <w:t xml:space="preserve"> таблицю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чотирьох своїх одногрупників.</w:t>
      </w:r>
    </w:p>
    <w:p w:rsidR="002D786A" w:rsidRDefault="002D786A" w:rsidP="002D7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Перейменувати  </w:t>
      </w:r>
      <w:r w:rsidRPr="001E6000">
        <w:rPr>
          <w:rFonts w:ascii="Times New Roman" w:hAnsi="Times New Roman" w:cs="Times New Roman"/>
          <w:b/>
          <w:sz w:val="24"/>
          <w:szCs w:val="24"/>
          <w:lang w:val="uk-UA"/>
        </w:rPr>
        <w:t>Лист2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Pr="001E6000">
        <w:rPr>
          <w:rFonts w:ascii="Times New Roman" w:hAnsi="Times New Roman" w:cs="Times New Roman"/>
          <w:b/>
          <w:sz w:val="24"/>
          <w:szCs w:val="24"/>
          <w:lang w:val="uk-UA"/>
        </w:rPr>
        <w:t>База Даних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D786A" w:rsidRDefault="002D786A" w:rsidP="002D7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Застосувати форматування до створеної таблиці.</w:t>
      </w:r>
    </w:p>
    <w:p w:rsidR="00867431" w:rsidRPr="002D786A" w:rsidRDefault="002D786A" w:rsidP="00001C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Вставити</w:t>
      </w:r>
      <w:r w:rsidR="00867431" w:rsidRPr="002D786A">
        <w:rPr>
          <w:rFonts w:ascii="Times New Roman" w:hAnsi="Times New Roman" w:cs="Times New Roman"/>
          <w:sz w:val="24"/>
          <w:szCs w:val="24"/>
          <w:lang w:val="uk-UA"/>
        </w:rPr>
        <w:t xml:space="preserve"> стовпець </w:t>
      </w:r>
      <w:r w:rsidR="00867431" w:rsidRPr="002D7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Ім’я </w:t>
      </w:r>
      <w:r w:rsidR="00867431" w:rsidRPr="002D786A">
        <w:rPr>
          <w:rFonts w:ascii="Times New Roman" w:hAnsi="Times New Roman" w:cs="Times New Roman"/>
          <w:sz w:val="24"/>
          <w:szCs w:val="24"/>
          <w:lang w:val="uk-UA"/>
        </w:rPr>
        <w:t xml:space="preserve">після </w:t>
      </w:r>
      <w:r w:rsidR="00867431" w:rsidRPr="002D7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Прізвище </w:t>
      </w:r>
      <w:r w:rsidR="00867431" w:rsidRPr="002D786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867431" w:rsidRPr="002D786A">
        <w:rPr>
          <w:rFonts w:ascii="Times New Roman" w:hAnsi="Times New Roman" w:cs="Times New Roman"/>
          <w:b/>
          <w:sz w:val="24"/>
          <w:szCs w:val="24"/>
          <w:lang w:val="uk-UA"/>
        </w:rPr>
        <w:t>№ будинку</w:t>
      </w:r>
      <w:r w:rsidR="00867431" w:rsidRPr="002D786A">
        <w:rPr>
          <w:rFonts w:ascii="Times New Roman" w:hAnsi="Times New Roman" w:cs="Times New Roman"/>
          <w:sz w:val="24"/>
          <w:szCs w:val="24"/>
          <w:lang w:val="uk-UA"/>
        </w:rPr>
        <w:t xml:space="preserve"> після </w:t>
      </w:r>
      <w:r w:rsidR="00867431" w:rsidRPr="002D786A">
        <w:rPr>
          <w:rFonts w:ascii="Times New Roman" w:hAnsi="Times New Roman" w:cs="Times New Roman"/>
          <w:b/>
          <w:sz w:val="24"/>
          <w:szCs w:val="24"/>
          <w:lang w:val="uk-UA"/>
        </w:rPr>
        <w:t>Вулиця</w:t>
      </w:r>
      <w:r w:rsidR="00867431" w:rsidRPr="002D786A">
        <w:rPr>
          <w:rFonts w:ascii="Times New Roman" w:hAnsi="Times New Roman" w:cs="Times New Roman"/>
          <w:sz w:val="24"/>
          <w:szCs w:val="24"/>
          <w:lang w:val="uk-UA"/>
        </w:rPr>
        <w:t>. Для цього необхідно:</w:t>
      </w:r>
    </w:p>
    <w:p w:rsidR="00867431" w:rsidRDefault="001E6000" w:rsidP="008674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67431">
        <w:rPr>
          <w:rFonts w:ascii="Times New Roman" w:hAnsi="Times New Roman" w:cs="Times New Roman"/>
          <w:sz w:val="24"/>
          <w:szCs w:val="24"/>
          <w:lang w:val="uk-UA"/>
        </w:rPr>
        <w:t xml:space="preserve">иділити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стовпець, </w:t>
      </w:r>
      <w:r w:rsidR="00867431">
        <w:rPr>
          <w:rFonts w:ascii="Times New Roman" w:hAnsi="Times New Roman" w:cs="Times New Roman"/>
          <w:sz w:val="24"/>
          <w:szCs w:val="24"/>
          <w:lang w:val="uk-UA"/>
        </w:rPr>
        <w:t xml:space="preserve"> перед яким </w:t>
      </w:r>
      <w:proofErr w:type="spellStart"/>
      <w:r w:rsidR="00867431">
        <w:rPr>
          <w:rFonts w:ascii="Times New Roman" w:hAnsi="Times New Roman" w:cs="Times New Roman"/>
          <w:sz w:val="24"/>
          <w:szCs w:val="24"/>
          <w:lang w:val="uk-UA"/>
        </w:rPr>
        <w:t>небхідно</w:t>
      </w:r>
      <w:proofErr w:type="spellEnd"/>
      <w:r w:rsidR="00867431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 новий стовпець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E6000" w:rsidRDefault="00D53825" w:rsidP="008674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13" style="position:absolute;left:0;text-align:left;margin-left:190.65pt;margin-top:3.7pt;width:12.9pt;height:6.8pt;z-index:2516592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13" style="position:absolute;left:0;text-align:left;margin-left:259.95pt;margin-top:3.7pt;width:12.9pt;height:6.8pt;z-index:251658240"/>
        </w:pict>
      </w:r>
      <w:r w:rsidR="001E6000">
        <w:rPr>
          <w:rFonts w:ascii="Times New Roman" w:hAnsi="Times New Roman" w:cs="Times New Roman"/>
          <w:sz w:val="24"/>
          <w:szCs w:val="24"/>
          <w:lang w:val="uk-UA"/>
        </w:rPr>
        <w:t xml:space="preserve">виконати </w:t>
      </w:r>
      <w:proofErr w:type="spellStart"/>
      <w:r w:rsidR="001E6000" w:rsidRPr="001E6000">
        <w:rPr>
          <w:rFonts w:ascii="Times New Roman" w:hAnsi="Times New Roman" w:cs="Times New Roman"/>
          <w:b/>
          <w:sz w:val="24"/>
          <w:szCs w:val="24"/>
          <w:lang w:val="uk-UA"/>
        </w:rPr>
        <w:t>Главная</w:t>
      </w:r>
      <w:proofErr w:type="spellEnd"/>
      <w:r w:rsidR="001E6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1E6000" w:rsidRPr="001E6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1E6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E6000" w:rsidRPr="001E6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Вставить      </w:t>
      </w:r>
      <w:r w:rsidR="001E6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E6000" w:rsidRPr="001E6000">
        <w:rPr>
          <w:rFonts w:ascii="Times New Roman" w:hAnsi="Times New Roman" w:cs="Times New Roman"/>
          <w:b/>
          <w:sz w:val="24"/>
          <w:szCs w:val="24"/>
          <w:lang w:val="uk-UA"/>
        </w:rPr>
        <w:t>Вставить</w:t>
      </w:r>
      <w:proofErr w:type="spellEnd"/>
      <w:r w:rsidR="001E6000" w:rsidRPr="001E6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E6000" w:rsidRPr="001E6000">
        <w:rPr>
          <w:rFonts w:ascii="Times New Roman" w:hAnsi="Times New Roman" w:cs="Times New Roman"/>
          <w:b/>
          <w:sz w:val="24"/>
          <w:szCs w:val="24"/>
          <w:lang w:val="uk-UA"/>
        </w:rPr>
        <w:t>столпцы</w:t>
      </w:r>
      <w:proofErr w:type="spellEnd"/>
      <w:r w:rsidR="001E6000" w:rsidRPr="001E6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лист</w:t>
      </w:r>
      <w:r w:rsidR="001E600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E6000" w:rsidRDefault="001E6000" w:rsidP="001E6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Дозаповнити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таблицю даними.</w:t>
      </w:r>
    </w:p>
    <w:p w:rsidR="001E6000" w:rsidRDefault="001E6000" w:rsidP="001E6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Зберегти електронну книгу  під назвою </w:t>
      </w:r>
      <w:r w:rsidRPr="00031DF4">
        <w:rPr>
          <w:rFonts w:ascii="Times New Roman" w:hAnsi="Times New Roman" w:cs="Times New Roman"/>
          <w:b/>
          <w:sz w:val="24"/>
          <w:szCs w:val="24"/>
          <w:lang w:val="uk-UA"/>
        </w:rPr>
        <w:t>Практична робота 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папці, яку необхідно назвати власним </w:t>
      </w:r>
      <w:r w:rsidRPr="00031DF4">
        <w:rPr>
          <w:rFonts w:ascii="Times New Roman" w:hAnsi="Times New Roman" w:cs="Times New Roman"/>
          <w:b/>
          <w:sz w:val="24"/>
          <w:szCs w:val="24"/>
          <w:lang w:val="uk-UA"/>
        </w:rPr>
        <w:t>Прізвищем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031DF4">
        <w:rPr>
          <w:rFonts w:ascii="Times New Roman" w:hAnsi="Times New Roman" w:cs="Times New Roman"/>
          <w:b/>
          <w:sz w:val="24"/>
          <w:szCs w:val="24"/>
          <w:lang w:val="uk-UA"/>
        </w:rPr>
        <w:t>Ім’</w:t>
      </w:r>
      <w:proofErr w:type="spellEnd"/>
      <w:r w:rsidRPr="00031DF4">
        <w:rPr>
          <w:rFonts w:ascii="Times New Roman" w:hAnsi="Times New Roman" w:cs="Times New Roman"/>
          <w:b/>
          <w:sz w:val="24"/>
          <w:szCs w:val="24"/>
        </w:rPr>
        <w:t>ям</w:t>
      </w:r>
      <w:r w:rsidRPr="00031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30E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E6000" w:rsidRDefault="001E6000" w:rsidP="001E6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Показати виконані завдання вчителю.</w:t>
      </w:r>
    </w:p>
    <w:p w:rsidR="001E6000" w:rsidRPr="00031DF4" w:rsidRDefault="001E6000" w:rsidP="001E60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31DF4">
        <w:rPr>
          <w:rFonts w:ascii="Times New Roman" w:hAnsi="Times New Roman" w:cs="Times New Roman"/>
          <w:sz w:val="24"/>
          <w:szCs w:val="24"/>
          <w:lang w:val="uk-UA"/>
        </w:rPr>
        <w:t>Оформити  висновок до практичної роботи.</w:t>
      </w:r>
    </w:p>
    <w:p w:rsidR="001E6000" w:rsidRPr="001E6000" w:rsidRDefault="001E6000" w:rsidP="001E600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B531E" w:rsidRPr="007B531E" w:rsidRDefault="007B531E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7B531E" w:rsidRPr="007B531E" w:rsidSect="003A19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246E"/>
    <w:multiLevelType w:val="hybridMultilevel"/>
    <w:tmpl w:val="6E7E3D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B27AC"/>
    <w:multiLevelType w:val="singleLevel"/>
    <w:tmpl w:val="5506418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hint="default"/>
      </w:rPr>
    </w:lvl>
  </w:abstractNum>
  <w:abstractNum w:abstractNumId="2">
    <w:nsid w:val="695D6E25"/>
    <w:multiLevelType w:val="hybridMultilevel"/>
    <w:tmpl w:val="6E7E3D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D410B"/>
    <w:multiLevelType w:val="hybridMultilevel"/>
    <w:tmpl w:val="2466B0D8"/>
    <w:lvl w:ilvl="0" w:tplc="AC06FE5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554CE"/>
    <w:rsid w:val="00001C71"/>
    <w:rsid w:val="00013893"/>
    <w:rsid w:val="001E6000"/>
    <w:rsid w:val="001F389E"/>
    <w:rsid w:val="0025281B"/>
    <w:rsid w:val="002D786A"/>
    <w:rsid w:val="00347146"/>
    <w:rsid w:val="003A19E3"/>
    <w:rsid w:val="003C442F"/>
    <w:rsid w:val="003D777C"/>
    <w:rsid w:val="004175AE"/>
    <w:rsid w:val="007B531E"/>
    <w:rsid w:val="007C0D3A"/>
    <w:rsid w:val="0083215C"/>
    <w:rsid w:val="00867431"/>
    <w:rsid w:val="00885C14"/>
    <w:rsid w:val="00893747"/>
    <w:rsid w:val="0095060A"/>
    <w:rsid w:val="00A53479"/>
    <w:rsid w:val="00AE09E7"/>
    <w:rsid w:val="00B076B5"/>
    <w:rsid w:val="00C31FA5"/>
    <w:rsid w:val="00D058DE"/>
    <w:rsid w:val="00D53825"/>
    <w:rsid w:val="00E9213C"/>
    <w:rsid w:val="00F0566B"/>
    <w:rsid w:val="00F554CE"/>
    <w:rsid w:val="00FC2BB3"/>
    <w:rsid w:val="00FD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554CE"/>
    <w:pPr>
      <w:keepNext/>
      <w:shd w:val="clear" w:color="auto" w:fill="FFFFFF"/>
      <w:spacing w:line="278" w:lineRule="exact"/>
      <w:ind w:left="2645" w:right="998" w:hanging="1037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4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4CE"/>
    <w:rPr>
      <w:rFonts w:ascii="Arial" w:eastAsia="Times New Roman" w:hAnsi="Arial" w:cs="Arial"/>
      <w:b/>
      <w:bCs/>
      <w:sz w:val="36"/>
      <w:szCs w:val="20"/>
      <w:shd w:val="clear" w:color="auto" w:fill="FFFFFF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5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F554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1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15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9081A-030F-4B1A-9DE0-13F46C79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БСШ№№1</dc:creator>
  <cp:lastModifiedBy>Вчитель</cp:lastModifiedBy>
  <cp:revision>14</cp:revision>
  <cp:lastPrinted>2012-10-24T12:49:00Z</cp:lastPrinted>
  <dcterms:created xsi:type="dcterms:W3CDTF">2012-10-21T13:16:00Z</dcterms:created>
  <dcterms:modified xsi:type="dcterms:W3CDTF">2015-10-21T04:54:00Z</dcterms:modified>
</cp:coreProperties>
</file>